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5F" w:rsidRPr="00677884" w:rsidRDefault="005A775F" w:rsidP="00677884">
      <w:pPr>
        <w:snapToGrid w:val="0"/>
        <w:jc w:val="left"/>
        <w:rPr>
          <w:rFonts w:ascii="宋体" w:cs="Times New Roman"/>
          <w:b/>
          <w:bCs/>
          <w:sz w:val="30"/>
          <w:szCs w:val="30"/>
        </w:rPr>
      </w:pPr>
      <w:r w:rsidRPr="00677884">
        <w:rPr>
          <w:rFonts w:ascii="宋体" w:hAnsi="宋体" w:cs="宋体" w:hint="eastAsia"/>
          <w:b/>
          <w:bCs/>
          <w:sz w:val="30"/>
          <w:szCs w:val="30"/>
        </w:rPr>
        <w:t>附件</w:t>
      </w:r>
      <w:r>
        <w:rPr>
          <w:rFonts w:ascii="宋体" w:hAnsi="宋体" w:cs="宋体"/>
          <w:b/>
          <w:bCs/>
          <w:sz w:val="30"/>
          <w:szCs w:val="30"/>
        </w:rPr>
        <w:t>2</w:t>
      </w:r>
      <w:r w:rsidRPr="00677884">
        <w:rPr>
          <w:rFonts w:ascii="宋体" w:hAnsi="宋体" w:cs="宋体" w:hint="eastAsia"/>
          <w:b/>
          <w:bCs/>
          <w:sz w:val="30"/>
          <w:szCs w:val="30"/>
        </w:rPr>
        <w:t>：</w:t>
      </w:r>
    </w:p>
    <w:p w:rsidR="005A775F" w:rsidRPr="0088077A" w:rsidRDefault="005A775F" w:rsidP="0088077A">
      <w:pPr>
        <w:adjustRightInd w:val="0"/>
        <w:snapToGrid w:val="0"/>
        <w:spacing w:line="600" w:lineRule="exact"/>
        <w:jc w:val="center"/>
        <w:rPr>
          <w:rFonts w:ascii="黑体" w:eastAsia="黑体" w:hAnsi="黑体" w:cs="Times New Roman"/>
          <w:b/>
          <w:bCs/>
          <w:sz w:val="36"/>
          <w:szCs w:val="36"/>
        </w:rPr>
      </w:pPr>
      <w:r w:rsidRPr="0088077A">
        <w:rPr>
          <w:rFonts w:ascii="黑体" w:eastAsia="黑体" w:hAnsi="黑体" w:cs="黑体" w:hint="eastAsia"/>
          <w:b/>
          <w:bCs/>
          <w:sz w:val="36"/>
          <w:szCs w:val="36"/>
        </w:rPr>
        <w:t>中国社会科学院研究生院</w:t>
      </w:r>
    </w:p>
    <w:p w:rsidR="005A775F" w:rsidRPr="0088077A" w:rsidRDefault="005A775F" w:rsidP="0088077A">
      <w:pPr>
        <w:adjustRightInd w:val="0"/>
        <w:snapToGrid w:val="0"/>
        <w:spacing w:line="600" w:lineRule="exact"/>
        <w:jc w:val="center"/>
        <w:rPr>
          <w:rFonts w:ascii="黑体" w:eastAsia="黑体" w:hAnsi="黑体" w:cs="Times New Roman"/>
          <w:b/>
          <w:bCs/>
          <w:sz w:val="36"/>
          <w:szCs w:val="36"/>
        </w:rPr>
      </w:pPr>
      <w:r w:rsidRPr="0088077A">
        <w:rPr>
          <w:rFonts w:ascii="黑体" w:eastAsia="黑体" w:hAnsi="黑体" w:cs="黑体"/>
          <w:b/>
          <w:bCs/>
          <w:sz w:val="36"/>
          <w:szCs w:val="36"/>
        </w:rPr>
        <w:t>2016</w:t>
      </w:r>
      <w:r w:rsidRPr="0088077A">
        <w:rPr>
          <w:rFonts w:ascii="黑体" w:eastAsia="黑体" w:hAnsi="黑体" w:cs="黑体" w:hint="eastAsia"/>
          <w:b/>
          <w:bCs/>
          <w:sz w:val="36"/>
          <w:szCs w:val="36"/>
        </w:rPr>
        <w:t>年“马克思主义理论骨干人才计划”</w:t>
      </w:r>
    </w:p>
    <w:p w:rsidR="005A775F" w:rsidRPr="0088077A" w:rsidRDefault="005A775F" w:rsidP="0088077A">
      <w:pPr>
        <w:adjustRightInd w:val="0"/>
        <w:snapToGrid w:val="0"/>
        <w:spacing w:line="600" w:lineRule="exact"/>
        <w:jc w:val="center"/>
        <w:rPr>
          <w:rFonts w:ascii="黑体" w:eastAsia="黑体" w:hAnsi="黑体" w:cs="Times New Roman"/>
          <w:b/>
          <w:bCs/>
          <w:sz w:val="36"/>
          <w:szCs w:val="36"/>
        </w:rPr>
      </w:pPr>
      <w:r>
        <w:rPr>
          <w:rFonts w:ascii="黑体" w:eastAsia="黑体" w:hAnsi="黑体" w:cs="黑体" w:hint="eastAsia"/>
          <w:b/>
          <w:bCs/>
          <w:sz w:val="36"/>
          <w:szCs w:val="36"/>
        </w:rPr>
        <w:t>以</w:t>
      </w:r>
      <w:r w:rsidRPr="0088077A">
        <w:rPr>
          <w:rFonts w:ascii="黑体" w:eastAsia="黑体" w:hAnsi="黑体" w:cs="黑体" w:hint="eastAsia"/>
          <w:b/>
          <w:bCs/>
          <w:sz w:val="36"/>
          <w:szCs w:val="36"/>
        </w:rPr>
        <w:t>“推荐考核”方式招收优秀应届硕士毕业生</w:t>
      </w:r>
    </w:p>
    <w:p w:rsidR="005A775F" w:rsidRPr="0088077A" w:rsidRDefault="005A775F" w:rsidP="0088077A">
      <w:pPr>
        <w:adjustRightInd w:val="0"/>
        <w:snapToGrid w:val="0"/>
        <w:spacing w:line="600" w:lineRule="exact"/>
        <w:jc w:val="center"/>
        <w:rPr>
          <w:rFonts w:ascii="黑体" w:eastAsia="黑体" w:hAnsi="黑体" w:cs="Times New Roman"/>
          <w:b/>
          <w:bCs/>
          <w:sz w:val="36"/>
          <w:szCs w:val="36"/>
        </w:rPr>
      </w:pPr>
      <w:r>
        <w:rPr>
          <w:rFonts w:ascii="黑体" w:eastAsia="黑体" w:hAnsi="黑体" w:cs="黑体" w:hint="eastAsia"/>
          <w:b/>
          <w:bCs/>
          <w:sz w:val="36"/>
          <w:szCs w:val="36"/>
        </w:rPr>
        <w:t>攻读博士学位研究生简章</w:t>
      </w:r>
    </w:p>
    <w:p w:rsidR="005A775F" w:rsidRDefault="005A775F" w:rsidP="003F11BF">
      <w:pPr>
        <w:pStyle w:val="a5"/>
        <w:adjustRightInd w:val="0"/>
        <w:snapToGrid w:val="0"/>
        <w:spacing w:line="360" w:lineRule="auto"/>
        <w:ind w:firstLine="640"/>
        <w:rPr>
          <w:rFonts w:ascii="宋体" w:cs="Times New Roman"/>
          <w:sz w:val="32"/>
          <w:szCs w:val="32"/>
        </w:rPr>
      </w:pPr>
    </w:p>
    <w:p w:rsidR="005A775F" w:rsidRPr="00677884" w:rsidRDefault="005A775F" w:rsidP="00474C4E">
      <w:pPr>
        <w:pStyle w:val="a5"/>
        <w:adjustRightInd w:val="0"/>
        <w:snapToGrid w:val="0"/>
        <w:spacing w:line="360" w:lineRule="auto"/>
        <w:ind w:firstLine="640"/>
        <w:rPr>
          <w:rFonts w:ascii="宋体" w:cs="Times New Roman"/>
          <w:sz w:val="32"/>
          <w:szCs w:val="32"/>
        </w:rPr>
      </w:pPr>
      <w:r>
        <w:rPr>
          <w:rFonts w:ascii="宋体" w:hAnsi="宋体" w:cs="宋体"/>
          <w:sz w:val="32"/>
          <w:szCs w:val="32"/>
        </w:rPr>
        <w:t>2016</w:t>
      </w:r>
      <w:r>
        <w:rPr>
          <w:rFonts w:ascii="宋体" w:hAnsi="宋体" w:cs="宋体" w:hint="eastAsia"/>
          <w:sz w:val="32"/>
          <w:szCs w:val="32"/>
        </w:rPr>
        <w:t>年，“马克思主义理论骨干人才计划”</w:t>
      </w:r>
      <w:r w:rsidRPr="00677884">
        <w:rPr>
          <w:rFonts w:ascii="宋体" w:hAnsi="宋体" w:cs="宋体" w:hint="eastAsia"/>
          <w:sz w:val="32"/>
          <w:szCs w:val="32"/>
        </w:rPr>
        <w:t>通过“学生申请，高校推荐，马院考核”的“推荐考核”方式，招收一批计划内、全日制、全脱产、非在职的应届硕士毕业生。</w:t>
      </w:r>
    </w:p>
    <w:p w:rsidR="005A775F" w:rsidRPr="003F11BF" w:rsidRDefault="005A775F" w:rsidP="00474C4E">
      <w:pPr>
        <w:adjustRightInd w:val="0"/>
        <w:snapToGrid w:val="0"/>
        <w:spacing w:line="360" w:lineRule="auto"/>
        <w:rPr>
          <w:rFonts w:ascii="黑体" w:eastAsia="黑体" w:hAnsi="黑体" w:cs="Times New Roman"/>
          <w:b/>
          <w:bCs/>
          <w:sz w:val="36"/>
          <w:szCs w:val="36"/>
        </w:rPr>
      </w:pPr>
      <w:r w:rsidRPr="003F11BF">
        <w:rPr>
          <w:rFonts w:ascii="黑体" w:eastAsia="黑体" w:hAnsi="黑体" w:cs="黑体" w:hint="eastAsia"/>
          <w:b/>
          <w:bCs/>
          <w:sz w:val="36"/>
          <w:szCs w:val="36"/>
        </w:rPr>
        <w:t>一、招生计划</w:t>
      </w:r>
    </w:p>
    <w:p w:rsidR="005A775F" w:rsidRPr="007D5E22" w:rsidRDefault="005A775F" w:rsidP="00474C4E">
      <w:pPr>
        <w:pStyle w:val="a5"/>
        <w:adjustRightInd w:val="0"/>
        <w:snapToGrid w:val="0"/>
        <w:spacing w:line="360" w:lineRule="auto"/>
        <w:ind w:firstLine="640"/>
        <w:rPr>
          <w:rFonts w:ascii="宋体" w:cs="Times New Roman"/>
          <w:sz w:val="32"/>
          <w:szCs w:val="32"/>
        </w:rPr>
      </w:pPr>
      <w:r w:rsidRPr="007D5E22">
        <w:rPr>
          <w:rFonts w:ascii="宋体" w:hAnsi="宋体" w:cs="宋体"/>
          <w:sz w:val="32"/>
          <w:szCs w:val="32"/>
        </w:rPr>
        <w:t>2016</w:t>
      </w:r>
      <w:r w:rsidRPr="007D5E22">
        <w:rPr>
          <w:rFonts w:ascii="宋体" w:hAnsi="宋体" w:cs="宋体" w:hint="eastAsia"/>
          <w:sz w:val="32"/>
          <w:szCs w:val="32"/>
        </w:rPr>
        <w:t>年</w:t>
      </w:r>
      <w:r>
        <w:rPr>
          <w:rFonts w:ascii="宋体" w:hAnsi="宋体" w:cs="宋体" w:hint="eastAsia"/>
          <w:sz w:val="32"/>
          <w:szCs w:val="32"/>
        </w:rPr>
        <w:t>，</w:t>
      </w:r>
      <w:r w:rsidRPr="007D5E22">
        <w:rPr>
          <w:rFonts w:ascii="宋体" w:hAnsi="宋体" w:cs="宋体" w:hint="eastAsia"/>
          <w:sz w:val="32"/>
          <w:szCs w:val="32"/>
        </w:rPr>
        <w:t>“马克思主义理论骨干人才</w:t>
      </w:r>
      <w:r>
        <w:rPr>
          <w:rFonts w:ascii="宋体" w:hAnsi="宋体" w:cs="宋体" w:hint="eastAsia"/>
          <w:sz w:val="32"/>
          <w:szCs w:val="32"/>
        </w:rPr>
        <w:t>计划</w:t>
      </w:r>
      <w:r w:rsidRPr="007D5E22">
        <w:rPr>
          <w:rFonts w:ascii="宋体" w:hAnsi="宋体" w:cs="宋体" w:hint="eastAsia"/>
          <w:sz w:val="32"/>
          <w:szCs w:val="32"/>
        </w:rPr>
        <w:t>”博士研究生的总招生计划</w:t>
      </w:r>
      <w:r>
        <w:rPr>
          <w:rFonts w:ascii="宋体" w:hAnsi="宋体" w:cs="宋体" w:hint="eastAsia"/>
          <w:sz w:val="32"/>
          <w:szCs w:val="32"/>
        </w:rPr>
        <w:t>为</w:t>
      </w:r>
      <w:r w:rsidRPr="00C0634F">
        <w:rPr>
          <w:rFonts w:ascii="宋体" w:hAnsi="宋体" w:cs="宋体"/>
          <w:sz w:val="32"/>
          <w:szCs w:val="32"/>
        </w:rPr>
        <w:t>100</w:t>
      </w:r>
      <w:r w:rsidRPr="00C0634F">
        <w:rPr>
          <w:rFonts w:ascii="宋体" w:hAnsi="宋体" w:cs="宋体" w:hint="eastAsia"/>
          <w:sz w:val="32"/>
          <w:szCs w:val="32"/>
        </w:rPr>
        <w:t>名</w:t>
      </w:r>
      <w:r w:rsidRPr="007D5E22">
        <w:rPr>
          <w:rFonts w:ascii="宋体" w:hAnsi="宋体" w:cs="宋体" w:hint="eastAsia"/>
          <w:sz w:val="32"/>
          <w:szCs w:val="32"/>
        </w:rPr>
        <w:t>。</w:t>
      </w:r>
      <w:r>
        <w:rPr>
          <w:rFonts w:ascii="宋体" w:hAnsi="宋体" w:cs="宋体" w:hint="eastAsia"/>
          <w:sz w:val="32"/>
          <w:szCs w:val="32"/>
        </w:rPr>
        <w:t>以“推荐考核”方式招收优秀应届硕士毕业生的招生计划，将在</w:t>
      </w:r>
      <w:r>
        <w:rPr>
          <w:rFonts w:ascii="宋体" w:hAnsi="宋体" w:cs="宋体"/>
          <w:sz w:val="32"/>
          <w:szCs w:val="32"/>
        </w:rPr>
        <w:t>2015</w:t>
      </w:r>
      <w:r>
        <w:rPr>
          <w:rFonts w:ascii="宋体" w:hAnsi="宋体" w:cs="宋体" w:hint="eastAsia"/>
          <w:sz w:val="32"/>
          <w:szCs w:val="32"/>
        </w:rPr>
        <w:t>年</w:t>
      </w:r>
      <w:r>
        <w:rPr>
          <w:rFonts w:ascii="宋体" w:hAnsi="宋体" w:cs="宋体"/>
          <w:sz w:val="32"/>
          <w:szCs w:val="32"/>
        </w:rPr>
        <w:t>12</w:t>
      </w:r>
      <w:r w:rsidR="005D1A6C">
        <w:rPr>
          <w:rFonts w:ascii="宋体" w:hAnsi="宋体" w:cs="宋体" w:hint="eastAsia"/>
          <w:sz w:val="32"/>
          <w:szCs w:val="32"/>
        </w:rPr>
        <w:t>月底“申请考核”招收双博士结束并公布结果后在研究生院网站</w:t>
      </w:r>
      <w:r>
        <w:rPr>
          <w:rFonts w:ascii="宋体" w:hAnsi="宋体" w:cs="宋体" w:hint="eastAsia"/>
          <w:sz w:val="32"/>
          <w:szCs w:val="32"/>
        </w:rPr>
        <w:t>公布。</w:t>
      </w:r>
    </w:p>
    <w:p w:rsidR="005A775F" w:rsidRPr="003F11BF" w:rsidRDefault="005A775F" w:rsidP="00474C4E">
      <w:pPr>
        <w:adjustRightInd w:val="0"/>
        <w:snapToGrid w:val="0"/>
        <w:spacing w:line="360" w:lineRule="auto"/>
        <w:rPr>
          <w:rFonts w:ascii="黑体" w:eastAsia="黑体" w:hAnsi="黑体" w:cs="Times New Roman"/>
          <w:b/>
          <w:bCs/>
          <w:sz w:val="36"/>
          <w:szCs w:val="36"/>
        </w:rPr>
      </w:pPr>
      <w:r w:rsidRPr="003F11BF">
        <w:rPr>
          <w:rFonts w:ascii="黑体" w:eastAsia="黑体" w:hAnsi="黑体" w:cs="黑体" w:hint="eastAsia"/>
          <w:b/>
          <w:bCs/>
          <w:sz w:val="36"/>
          <w:szCs w:val="36"/>
        </w:rPr>
        <w:t>二、</w:t>
      </w:r>
      <w:r>
        <w:rPr>
          <w:rFonts w:ascii="黑体" w:eastAsia="黑体" w:hAnsi="黑体" w:cs="黑体" w:hint="eastAsia"/>
          <w:b/>
          <w:bCs/>
          <w:sz w:val="36"/>
          <w:szCs w:val="36"/>
        </w:rPr>
        <w:t>报考条件</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w:t>
      </w:r>
      <w:r w:rsidRPr="00430EB9">
        <w:rPr>
          <w:rFonts w:ascii="宋体" w:hAnsi="宋体" w:cs="宋体" w:hint="eastAsia"/>
          <w:sz w:val="32"/>
          <w:szCs w:val="32"/>
        </w:rPr>
        <w:t>拥护中国共产党的领导，具有正确的政治方向，热爱祖国，愿意为社会主义现代化建设服务，遵纪守法，品行端正；</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w:t>
      </w:r>
      <w:r w:rsidRPr="00430EB9">
        <w:rPr>
          <w:rFonts w:ascii="宋体" w:hAnsi="宋体" w:cs="宋体" w:hint="eastAsia"/>
          <w:sz w:val="32"/>
          <w:szCs w:val="32"/>
        </w:rPr>
        <w:t>原则上为“</w:t>
      </w:r>
      <w:r w:rsidRPr="00430EB9">
        <w:rPr>
          <w:rFonts w:ascii="宋体" w:hAnsi="宋体" w:cs="宋体"/>
          <w:sz w:val="32"/>
          <w:szCs w:val="32"/>
        </w:rPr>
        <w:t>985</w:t>
      </w:r>
      <w:r w:rsidRPr="00430EB9">
        <w:rPr>
          <w:rFonts w:ascii="宋体" w:hAnsi="宋体" w:cs="宋体" w:hint="eastAsia"/>
          <w:sz w:val="32"/>
          <w:szCs w:val="32"/>
        </w:rPr>
        <w:t>工程”、“</w:t>
      </w:r>
      <w:r w:rsidRPr="00430EB9">
        <w:rPr>
          <w:rFonts w:ascii="宋体" w:hAnsi="宋体" w:cs="宋体"/>
          <w:sz w:val="32"/>
          <w:szCs w:val="32"/>
        </w:rPr>
        <w:t>211</w:t>
      </w:r>
      <w:r w:rsidRPr="00430EB9">
        <w:rPr>
          <w:rFonts w:ascii="宋体" w:hAnsi="宋体" w:cs="宋体" w:hint="eastAsia"/>
          <w:sz w:val="32"/>
          <w:szCs w:val="32"/>
        </w:rPr>
        <w:t>工程”、省部共建大学和社科院研究生院</w:t>
      </w:r>
      <w:r w:rsidRPr="00430EB9">
        <w:rPr>
          <w:rFonts w:ascii="宋体" w:hAnsi="宋体" w:cs="宋体"/>
          <w:sz w:val="32"/>
          <w:szCs w:val="32"/>
        </w:rPr>
        <w:t>2016</w:t>
      </w:r>
      <w:r w:rsidRPr="00430EB9">
        <w:rPr>
          <w:rFonts w:ascii="宋体" w:hAnsi="宋体" w:cs="宋体" w:hint="eastAsia"/>
          <w:sz w:val="32"/>
          <w:szCs w:val="32"/>
        </w:rPr>
        <w:t>年应届硕士毕业生（</w:t>
      </w:r>
      <w:r>
        <w:rPr>
          <w:rFonts w:ascii="宋体" w:hAnsi="宋体" w:cs="宋体" w:hint="eastAsia"/>
          <w:sz w:val="32"/>
          <w:szCs w:val="32"/>
        </w:rPr>
        <w:t>均</w:t>
      </w:r>
      <w:r w:rsidRPr="00430EB9">
        <w:rPr>
          <w:rFonts w:ascii="宋体" w:hAnsi="宋体" w:cs="宋体" w:hint="eastAsia"/>
          <w:sz w:val="32"/>
          <w:szCs w:val="32"/>
        </w:rPr>
        <w:t>不含专业学位、单考班和延期阶段的研究生），须在入学前取得硕士学位；</w:t>
      </w:r>
    </w:p>
    <w:p w:rsidR="005A775F" w:rsidRPr="00A720A8"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w:t>
      </w:r>
      <w:r w:rsidRPr="00430EB9">
        <w:rPr>
          <w:rFonts w:ascii="宋体" w:hAnsi="宋体" w:cs="宋体" w:hint="eastAsia"/>
          <w:sz w:val="32"/>
          <w:szCs w:val="32"/>
        </w:rPr>
        <w:t>硕士研究生阶段专业必修课单科成绩均</w:t>
      </w:r>
      <w:r>
        <w:rPr>
          <w:rFonts w:ascii="宋体" w:hAnsi="宋体" w:cs="宋体" w:hint="eastAsia"/>
          <w:sz w:val="32"/>
          <w:szCs w:val="32"/>
        </w:rPr>
        <w:t>不低于</w:t>
      </w:r>
      <w:r w:rsidRPr="00A720A8">
        <w:rPr>
          <w:rFonts w:ascii="宋体" w:hAnsi="宋体" w:cs="宋体"/>
          <w:sz w:val="32"/>
          <w:szCs w:val="32"/>
        </w:rPr>
        <w:t>80</w:t>
      </w:r>
      <w:r w:rsidRPr="00A720A8">
        <w:rPr>
          <w:rFonts w:ascii="宋体" w:hAnsi="宋体" w:cs="宋体" w:hint="eastAsia"/>
          <w:sz w:val="32"/>
          <w:szCs w:val="32"/>
        </w:rPr>
        <w:t>分（百分制）</w:t>
      </w:r>
      <w:r w:rsidRPr="00430EB9">
        <w:rPr>
          <w:rFonts w:ascii="宋体" w:hAnsi="宋体" w:cs="宋体" w:hint="eastAsia"/>
          <w:sz w:val="32"/>
          <w:szCs w:val="32"/>
        </w:rPr>
        <w:t>；</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lastRenderedPageBreak/>
        <w:t>（四）</w:t>
      </w:r>
      <w:r w:rsidRPr="00430EB9">
        <w:rPr>
          <w:rFonts w:ascii="宋体" w:hAnsi="宋体" w:cs="宋体" w:hint="eastAsia"/>
          <w:sz w:val="32"/>
          <w:szCs w:val="32"/>
        </w:rPr>
        <w:t>学术研究兴趣浓厚，具有较强的科研能力；有公开发表的学术论文；</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（五）</w:t>
      </w:r>
      <w:r w:rsidRPr="00430EB9">
        <w:rPr>
          <w:rFonts w:ascii="宋体" w:hAnsi="宋体" w:cs="宋体" w:hint="eastAsia"/>
          <w:sz w:val="32"/>
          <w:szCs w:val="32"/>
        </w:rPr>
        <w:t>英语水平应达到以下要求之一：</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w:t>
      </w:r>
      <w:r w:rsidRPr="00430EB9">
        <w:rPr>
          <w:rFonts w:ascii="宋体" w:hAnsi="宋体" w:cs="宋体"/>
          <w:sz w:val="32"/>
          <w:szCs w:val="32"/>
        </w:rPr>
        <w:t>TOEFL</w:t>
      </w:r>
      <w:r w:rsidRPr="00430EB9">
        <w:rPr>
          <w:rFonts w:ascii="宋体" w:hAnsi="宋体" w:cs="宋体" w:hint="eastAsia"/>
          <w:sz w:val="32"/>
          <w:szCs w:val="32"/>
        </w:rPr>
        <w:t>成绩</w:t>
      </w:r>
      <w:r w:rsidRPr="00430EB9">
        <w:rPr>
          <w:rFonts w:ascii="宋体" w:hAnsi="宋体" w:cs="宋体"/>
          <w:sz w:val="32"/>
          <w:szCs w:val="32"/>
        </w:rPr>
        <w:t>90</w:t>
      </w:r>
      <w:r w:rsidRPr="00430EB9">
        <w:rPr>
          <w:rFonts w:ascii="宋体" w:hAnsi="宋体" w:cs="宋体" w:hint="eastAsia"/>
          <w:sz w:val="32"/>
          <w:szCs w:val="32"/>
        </w:rPr>
        <w:t>分及以上（</w:t>
      </w:r>
      <w:r w:rsidRPr="00430EB9">
        <w:rPr>
          <w:rFonts w:ascii="宋体" w:hAnsi="宋体" w:cs="宋体"/>
          <w:sz w:val="32"/>
          <w:szCs w:val="32"/>
        </w:rPr>
        <w:t>3</w:t>
      </w:r>
      <w:r w:rsidRPr="00430EB9">
        <w:rPr>
          <w:rFonts w:ascii="宋体" w:hAnsi="宋体" w:cs="宋体" w:hint="eastAsia"/>
          <w:sz w:val="32"/>
          <w:szCs w:val="32"/>
        </w:rPr>
        <w:t>年内有效）；</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w:t>
      </w:r>
      <w:r w:rsidRPr="00430EB9">
        <w:rPr>
          <w:rFonts w:ascii="宋体" w:hAnsi="宋体" w:cs="宋体"/>
          <w:sz w:val="32"/>
          <w:szCs w:val="32"/>
        </w:rPr>
        <w:t>GRE</w:t>
      </w:r>
      <w:r w:rsidRPr="00430EB9">
        <w:rPr>
          <w:rFonts w:ascii="宋体" w:hAnsi="宋体" w:cs="宋体" w:hint="eastAsia"/>
          <w:sz w:val="32"/>
          <w:szCs w:val="32"/>
        </w:rPr>
        <w:t>成绩</w:t>
      </w:r>
      <w:r w:rsidRPr="00430EB9">
        <w:rPr>
          <w:rFonts w:ascii="宋体" w:hAnsi="宋体" w:cs="宋体"/>
          <w:sz w:val="32"/>
          <w:szCs w:val="32"/>
        </w:rPr>
        <w:t>1200</w:t>
      </w:r>
      <w:r w:rsidRPr="00430EB9">
        <w:rPr>
          <w:rFonts w:ascii="宋体" w:hAnsi="宋体" w:cs="宋体" w:hint="eastAsia"/>
          <w:sz w:val="32"/>
          <w:szCs w:val="32"/>
        </w:rPr>
        <w:t>分及以上（旧），或成绩</w:t>
      </w:r>
      <w:r w:rsidRPr="00430EB9">
        <w:rPr>
          <w:rFonts w:ascii="宋体" w:hAnsi="宋体" w:cs="宋体"/>
          <w:sz w:val="32"/>
          <w:szCs w:val="32"/>
        </w:rPr>
        <w:t>305</w:t>
      </w:r>
      <w:r w:rsidRPr="00430EB9">
        <w:rPr>
          <w:rFonts w:ascii="宋体" w:hAnsi="宋体" w:cs="宋体" w:hint="eastAsia"/>
          <w:sz w:val="32"/>
          <w:szCs w:val="32"/>
        </w:rPr>
        <w:t>分及以上（新）（</w:t>
      </w:r>
      <w:r w:rsidRPr="00430EB9">
        <w:rPr>
          <w:rFonts w:ascii="宋体" w:hAnsi="宋体" w:cs="宋体"/>
          <w:sz w:val="32"/>
          <w:szCs w:val="32"/>
        </w:rPr>
        <w:t>5</w:t>
      </w:r>
      <w:r w:rsidRPr="00430EB9">
        <w:rPr>
          <w:rFonts w:ascii="宋体" w:hAnsi="宋体" w:cs="宋体" w:hint="eastAsia"/>
          <w:sz w:val="32"/>
          <w:szCs w:val="32"/>
        </w:rPr>
        <w:t>年内有效）；</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3</w:t>
      </w:r>
      <w:r>
        <w:rPr>
          <w:rFonts w:ascii="宋体" w:hAnsi="宋体" w:cs="宋体" w:hint="eastAsia"/>
          <w:sz w:val="32"/>
          <w:szCs w:val="32"/>
        </w:rPr>
        <w:t>、</w:t>
      </w:r>
      <w:r w:rsidRPr="00430EB9">
        <w:rPr>
          <w:rFonts w:ascii="宋体" w:hAnsi="宋体" w:cs="宋体"/>
          <w:sz w:val="32"/>
          <w:szCs w:val="32"/>
        </w:rPr>
        <w:t>GMAT</w:t>
      </w:r>
      <w:r w:rsidRPr="00430EB9">
        <w:rPr>
          <w:rFonts w:ascii="宋体" w:hAnsi="宋体" w:cs="宋体" w:hint="eastAsia"/>
          <w:sz w:val="32"/>
          <w:szCs w:val="32"/>
        </w:rPr>
        <w:t>成绩</w:t>
      </w:r>
      <w:r w:rsidRPr="00430EB9">
        <w:rPr>
          <w:rFonts w:ascii="宋体" w:hAnsi="宋体" w:cs="宋体"/>
          <w:sz w:val="32"/>
          <w:szCs w:val="32"/>
        </w:rPr>
        <w:t>600</w:t>
      </w:r>
      <w:r w:rsidRPr="00430EB9">
        <w:rPr>
          <w:rFonts w:ascii="宋体" w:hAnsi="宋体" w:cs="宋体" w:hint="eastAsia"/>
          <w:sz w:val="32"/>
          <w:szCs w:val="32"/>
        </w:rPr>
        <w:t>分及以上（</w:t>
      </w:r>
      <w:r w:rsidRPr="00430EB9">
        <w:rPr>
          <w:rFonts w:ascii="宋体" w:hAnsi="宋体" w:cs="宋体"/>
          <w:sz w:val="32"/>
          <w:szCs w:val="32"/>
        </w:rPr>
        <w:t>5</w:t>
      </w:r>
      <w:r w:rsidRPr="00430EB9">
        <w:rPr>
          <w:rFonts w:ascii="宋体" w:hAnsi="宋体" w:cs="宋体" w:hint="eastAsia"/>
          <w:sz w:val="32"/>
          <w:szCs w:val="32"/>
        </w:rPr>
        <w:t>年内有效）；</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4</w:t>
      </w:r>
      <w:r>
        <w:rPr>
          <w:rFonts w:ascii="宋体" w:hAnsi="宋体" w:cs="宋体" w:hint="eastAsia"/>
          <w:sz w:val="32"/>
          <w:szCs w:val="32"/>
        </w:rPr>
        <w:t>、</w:t>
      </w:r>
      <w:r w:rsidRPr="00430EB9">
        <w:rPr>
          <w:rFonts w:ascii="宋体" w:hAnsi="宋体" w:cs="宋体"/>
          <w:sz w:val="32"/>
          <w:szCs w:val="32"/>
        </w:rPr>
        <w:t>WSK</w:t>
      </w:r>
      <w:r w:rsidRPr="00430EB9">
        <w:rPr>
          <w:rFonts w:ascii="宋体" w:hAnsi="宋体" w:cs="宋体" w:hint="eastAsia"/>
          <w:sz w:val="32"/>
          <w:szCs w:val="32"/>
        </w:rPr>
        <w:t>（</w:t>
      </w:r>
      <w:r w:rsidRPr="00430EB9">
        <w:rPr>
          <w:rFonts w:ascii="宋体" w:hAnsi="宋体" w:cs="宋体"/>
          <w:sz w:val="32"/>
          <w:szCs w:val="32"/>
        </w:rPr>
        <w:t>PETS 5</w:t>
      </w:r>
      <w:r w:rsidRPr="00430EB9">
        <w:rPr>
          <w:rFonts w:ascii="宋体" w:hAnsi="宋体" w:cs="宋体" w:hint="eastAsia"/>
          <w:sz w:val="32"/>
          <w:szCs w:val="32"/>
        </w:rPr>
        <w:t>）考试合格（</w:t>
      </w:r>
      <w:r w:rsidRPr="00430EB9">
        <w:rPr>
          <w:rFonts w:ascii="宋体" w:hAnsi="宋体" w:cs="宋体"/>
          <w:sz w:val="32"/>
          <w:szCs w:val="32"/>
        </w:rPr>
        <w:t>5</w:t>
      </w:r>
      <w:r w:rsidRPr="00430EB9">
        <w:rPr>
          <w:rFonts w:ascii="宋体" w:hAnsi="宋体" w:cs="宋体" w:hint="eastAsia"/>
          <w:sz w:val="32"/>
          <w:szCs w:val="32"/>
        </w:rPr>
        <w:t>年内有效）；</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5</w:t>
      </w:r>
      <w:r>
        <w:rPr>
          <w:rFonts w:ascii="宋体" w:hAnsi="宋体" w:cs="宋体" w:hint="eastAsia"/>
          <w:sz w:val="32"/>
          <w:szCs w:val="32"/>
        </w:rPr>
        <w:t>、</w:t>
      </w:r>
      <w:r w:rsidRPr="00430EB9">
        <w:rPr>
          <w:rFonts w:ascii="宋体" w:hAnsi="宋体" w:cs="宋体" w:hint="eastAsia"/>
          <w:sz w:val="32"/>
          <w:szCs w:val="32"/>
        </w:rPr>
        <w:t>国家英语六级考试</w:t>
      </w:r>
      <w:r w:rsidRPr="00430EB9">
        <w:rPr>
          <w:rFonts w:ascii="宋体" w:hAnsi="宋体" w:cs="宋体"/>
          <w:sz w:val="32"/>
          <w:szCs w:val="32"/>
        </w:rPr>
        <w:t>426</w:t>
      </w:r>
      <w:r w:rsidRPr="00430EB9">
        <w:rPr>
          <w:rFonts w:ascii="宋体" w:hAnsi="宋体" w:cs="宋体" w:hint="eastAsia"/>
          <w:sz w:val="32"/>
          <w:szCs w:val="32"/>
        </w:rPr>
        <w:t>分及以上（</w:t>
      </w:r>
      <w:r w:rsidRPr="00430EB9">
        <w:rPr>
          <w:rFonts w:ascii="宋体" w:hAnsi="宋体" w:cs="宋体"/>
          <w:sz w:val="32"/>
          <w:szCs w:val="32"/>
        </w:rPr>
        <w:t>5</w:t>
      </w:r>
      <w:r w:rsidRPr="00430EB9">
        <w:rPr>
          <w:rFonts w:ascii="宋体" w:hAnsi="宋体" w:cs="宋体" w:hint="eastAsia"/>
          <w:sz w:val="32"/>
          <w:szCs w:val="32"/>
        </w:rPr>
        <w:t>年内有效）；</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6</w:t>
      </w:r>
      <w:r>
        <w:rPr>
          <w:rFonts w:ascii="宋体" w:hAnsi="宋体" w:cs="宋体" w:hint="eastAsia"/>
          <w:sz w:val="32"/>
          <w:szCs w:val="32"/>
        </w:rPr>
        <w:t>、</w:t>
      </w:r>
      <w:r w:rsidRPr="00430EB9">
        <w:rPr>
          <w:rFonts w:ascii="宋体" w:hAnsi="宋体" w:cs="宋体" w:hint="eastAsia"/>
          <w:sz w:val="32"/>
          <w:szCs w:val="32"/>
        </w:rPr>
        <w:t>国家英语专业八级考试合格；</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7</w:t>
      </w:r>
      <w:r>
        <w:rPr>
          <w:rFonts w:ascii="宋体" w:hAnsi="宋体" w:cs="宋体" w:hint="eastAsia"/>
          <w:sz w:val="32"/>
          <w:szCs w:val="32"/>
        </w:rPr>
        <w:t>、</w:t>
      </w:r>
      <w:proofErr w:type="gramStart"/>
      <w:r w:rsidRPr="00430EB9">
        <w:rPr>
          <w:rFonts w:ascii="宋体" w:hAnsi="宋体" w:cs="宋体" w:hint="eastAsia"/>
          <w:sz w:val="32"/>
          <w:szCs w:val="32"/>
        </w:rPr>
        <w:t>雅思成绩</w:t>
      </w:r>
      <w:proofErr w:type="gramEnd"/>
      <w:r w:rsidRPr="00430EB9">
        <w:rPr>
          <w:rFonts w:ascii="宋体" w:hAnsi="宋体" w:cs="宋体"/>
          <w:sz w:val="32"/>
          <w:szCs w:val="32"/>
        </w:rPr>
        <w:t>6.5</w:t>
      </w:r>
      <w:r w:rsidRPr="00430EB9">
        <w:rPr>
          <w:rFonts w:ascii="宋体" w:hAnsi="宋体" w:cs="宋体" w:hint="eastAsia"/>
          <w:sz w:val="32"/>
          <w:szCs w:val="32"/>
        </w:rPr>
        <w:t>分及以上（</w:t>
      </w:r>
      <w:r w:rsidRPr="00430EB9">
        <w:rPr>
          <w:rFonts w:ascii="宋体" w:hAnsi="宋体" w:cs="宋体"/>
          <w:sz w:val="32"/>
          <w:szCs w:val="32"/>
        </w:rPr>
        <w:t>3</w:t>
      </w:r>
      <w:r w:rsidRPr="00430EB9">
        <w:rPr>
          <w:rFonts w:ascii="宋体" w:hAnsi="宋体" w:cs="宋体" w:hint="eastAsia"/>
          <w:sz w:val="32"/>
          <w:szCs w:val="32"/>
        </w:rPr>
        <w:t>年内有效）；</w:t>
      </w:r>
    </w:p>
    <w:p w:rsidR="005A797A" w:rsidRDefault="005A775F" w:rsidP="00474C4E">
      <w:pPr>
        <w:adjustRightInd w:val="0"/>
        <w:snapToGrid w:val="0"/>
        <w:spacing w:line="360" w:lineRule="auto"/>
        <w:ind w:firstLineChars="200" w:firstLine="640"/>
        <w:rPr>
          <w:rFonts w:ascii="宋体" w:hAnsi="宋体" w:cs="宋体"/>
          <w:sz w:val="32"/>
          <w:szCs w:val="32"/>
        </w:rPr>
      </w:pPr>
      <w:r>
        <w:rPr>
          <w:rFonts w:ascii="宋体" w:hAnsi="宋体" w:cs="宋体"/>
          <w:sz w:val="32"/>
          <w:szCs w:val="32"/>
        </w:rPr>
        <w:t>8</w:t>
      </w:r>
      <w:r>
        <w:rPr>
          <w:rFonts w:ascii="宋体" w:hAnsi="宋体" w:cs="宋体" w:hint="eastAsia"/>
          <w:sz w:val="32"/>
          <w:szCs w:val="32"/>
        </w:rPr>
        <w:t>、</w:t>
      </w:r>
      <w:r w:rsidRPr="00677884">
        <w:rPr>
          <w:rFonts w:ascii="宋体" w:hAnsi="宋体" w:cs="宋体" w:hint="eastAsia"/>
          <w:sz w:val="32"/>
          <w:szCs w:val="32"/>
        </w:rPr>
        <w:t>在以英语为授课语言的国外高等学校获得过学士以上学位；</w:t>
      </w:r>
    </w:p>
    <w:p w:rsidR="005A797A" w:rsidRDefault="005A775F" w:rsidP="00474C4E">
      <w:pPr>
        <w:adjustRightInd w:val="0"/>
        <w:snapToGrid w:val="0"/>
        <w:spacing w:line="360" w:lineRule="auto"/>
        <w:ind w:firstLineChars="200" w:firstLine="640"/>
        <w:rPr>
          <w:rFonts w:ascii="宋体" w:hAnsi="宋体" w:cs="宋体"/>
          <w:sz w:val="32"/>
          <w:szCs w:val="32"/>
        </w:rPr>
      </w:pPr>
      <w:r>
        <w:rPr>
          <w:rFonts w:ascii="宋体" w:hAnsi="宋体" w:cs="宋体"/>
          <w:sz w:val="32"/>
          <w:szCs w:val="32"/>
        </w:rPr>
        <w:t>(</w:t>
      </w:r>
      <w:r w:rsidR="005A797A">
        <w:rPr>
          <w:rFonts w:ascii="宋体" w:hAnsi="宋体" w:cs="宋体" w:hint="eastAsia"/>
          <w:sz w:val="32"/>
          <w:szCs w:val="32"/>
        </w:rPr>
        <w:t>六</w:t>
      </w:r>
      <w:r>
        <w:rPr>
          <w:rFonts w:ascii="宋体" w:hAnsi="宋体" w:cs="宋体"/>
          <w:sz w:val="32"/>
          <w:szCs w:val="32"/>
        </w:rPr>
        <w:t>)</w:t>
      </w:r>
      <w:r w:rsidRPr="00430EB9">
        <w:rPr>
          <w:rFonts w:ascii="宋体" w:hAnsi="宋体" w:cs="宋体" w:hint="eastAsia"/>
          <w:sz w:val="32"/>
          <w:szCs w:val="32"/>
        </w:rPr>
        <w:t>取得所在学校就本人在政治素养、学术能力等方面的鉴定意见以及作为优秀应届硕士毕业生的推荐意见；</w:t>
      </w:r>
    </w:p>
    <w:p w:rsidR="005A775F" w:rsidRPr="00430EB9" w:rsidRDefault="005A797A"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w:t>
      </w:r>
      <w:r>
        <w:rPr>
          <w:rFonts w:ascii="宋体" w:hAnsi="宋体" w:cs="宋体" w:hint="eastAsia"/>
          <w:sz w:val="32"/>
          <w:szCs w:val="32"/>
        </w:rPr>
        <w:t>七</w:t>
      </w:r>
      <w:r>
        <w:rPr>
          <w:rFonts w:ascii="宋体" w:hAnsi="宋体" w:cs="宋体"/>
          <w:sz w:val="32"/>
          <w:szCs w:val="32"/>
        </w:rPr>
        <w:t>)</w:t>
      </w:r>
      <w:r w:rsidR="005A775F" w:rsidRPr="00430EB9">
        <w:rPr>
          <w:rFonts w:ascii="宋体" w:hAnsi="宋体" w:cs="宋体" w:hint="eastAsia"/>
          <w:sz w:val="32"/>
          <w:szCs w:val="32"/>
        </w:rPr>
        <w:t>有两名所报考学科专业领域内的教授（或相当专业技术职称的专家）的书面推荐意见；</w:t>
      </w:r>
    </w:p>
    <w:p w:rsidR="005A775F" w:rsidRPr="00430EB9" w:rsidRDefault="005A797A"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w:t>
      </w:r>
      <w:r>
        <w:rPr>
          <w:rFonts w:ascii="宋体" w:hAnsi="宋体" w:cs="宋体" w:hint="eastAsia"/>
          <w:sz w:val="32"/>
          <w:szCs w:val="32"/>
        </w:rPr>
        <w:t>八</w:t>
      </w:r>
      <w:r>
        <w:rPr>
          <w:rFonts w:ascii="宋体" w:hAnsi="宋体" w:cs="宋体"/>
          <w:sz w:val="32"/>
          <w:szCs w:val="32"/>
        </w:rPr>
        <w:t>)</w:t>
      </w:r>
      <w:r w:rsidR="005A775F" w:rsidRPr="00430EB9">
        <w:rPr>
          <w:rFonts w:ascii="宋体" w:hAnsi="宋体" w:cs="宋体" w:hint="eastAsia"/>
          <w:sz w:val="32"/>
          <w:szCs w:val="32"/>
        </w:rPr>
        <w:t>身体和心理健康状况符合我院的规定</w:t>
      </w:r>
      <w:r w:rsidR="005A775F">
        <w:rPr>
          <w:rFonts w:ascii="宋体" w:hAnsi="宋体" w:cs="宋体" w:hint="eastAsia"/>
          <w:sz w:val="32"/>
          <w:szCs w:val="32"/>
        </w:rPr>
        <w:t>。</w:t>
      </w:r>
    </w:p>
    <w:p w:rsidR="005A775F" w:rsidRPr="00EC074C" w:rsidRDefault="005A775F" w:rsidP="00EC074C">
      <w:pPr>
        <w:adjustRightInd w:val="0"/>
        <w:snapToGrid w:val="0"/>
        <w:spacing w:line="360" w:lineRule="auto"/>
        <w:rPr>
          <w:rFonts w:ascii="黑体" w:eastAsia="黑体" w:hAnsi="黑体" w:cs="Times New Roman"/>
          <w:b/>
          <w:bCs/>
          <w:sz w:val="36"/>
          <w:szCs w:val="36"/>
        </w:rPr>
      </w:pPr>
      <w:r w:rsidRPr="00EC074C">
        <w:rPr>
          <w:rFonts w:ascii="黑体" w:eastAsia="黑体" w:hAnsi="黑体" w:cs="黑体" w:hint="eastAsia"/>
          <w:b/>
          <w:bCs/>
          <w:sz w:val="36"/>
          <w:szCs w:val="36"/>
        </w:rPr>
        <w:t>三、报考条件</w:t>
      </w:r>
    </w:p>
    <w:p w:rsidR="005A775F"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（一）网上报名</w:t>
      </w:r>
    </w:p>
    <w:p w:rsidR="005A775F" w:rsidRDefault="005A775F" w:rsidP="00EC074C">
      <w:pPr>
        <w:adjustRightInd w:val="0"/>
        <w:snapToGrid w:val="0"/>
        <w:spacing w:line="360" w:lineRule="auto"/>
        <w:ind w:firstLineChars="200" w:firstLine="640"/>
        <w:jc w:val="left"/>
        <w:rPr>
          <w:rFonts w:ascii="宋体" w:cs="Times New Roman"/>
          <w:sz w:val="32"/>
          <w:szCs w:val="32"/>
        </w:rPr>
      </w:pPr>
      <w:r w:rsidRPr="007D5E22">
        <w:rPr>
          <w:rFonts w:ascii="宋体" w:hAnsi="宋体" w:cs="宋体" w:hint="eastAsia"/>
          <w:sz w:val="32"/>
          <w:szCs w:val="32"/>
        </w:rPr>
        <w:t>我院“马克思主义理论骨干人才计划”</w:t>
      </w:r>
      <w:r>
        <w:rPr>
          <w:rFonts w:ascii="宋体" w:hAnsi="宋体" w:cs="宋体" w:hint="eastAsia"/>
          <w:sz w:val="32"/>
          <w:szCs w:val="32"/>
        </w:rPr>
        <w:t>招生</w:t>
      </w:r>
      <w:r w:rsidRPr="007D5E22">
        <w:rPr>
          <w:rFonts w:ascii="宋体" w:hAnsi="宋体" w:cs="宋体" w:hint="eastAsia"/>
          <w:sz w:val="32"/>
          <w:szCs w:val="32"/>
        </w:rPr>
        <w:t>采取网上报名</w:t>
      </w:r>
      <w:r w:rsidRPr="007D5E22">
        <w:rPr>
          <w:rFonts w:ascii="宋体" w:hAnsi="宋体" w:cs="宋体"/>
          <w:sz w:val="32"/>
          <w:szCs w:val="32"/>
        </w:rPr>
        <w:t xml:space="preserve"> (</w:t>
      </w:r>
      <w:r w:rsidRPr="007D5E22">
        <w:rPr>
          <w:rFonts w:ascii="宋体" w:hAnsi="宋体" w:cs="宋体" w:hint="eastAsia"/>
          <w:sz w:val="32"/>
          <w:szCs w:val="32"/>
        </w:rPr>
        <w:t>报名系统登陆网址为</w:t>
      </w:r>
      <w:hyperlink r:id="rId8" w:history="1">
        <w:r w:rsidRPr="00DD5BE4">
          <w:rPr>
            <w:rStyle w:val="a9"/>
            <w:rFonts w:ascii="宋体" w:hAnsi="宋体" w:cs="宋体"/>
            <w:sz w:val="32"/>
            <w:szCs w:val="32"/>
          </w:rPr>
          <w:t>http://bsbm-gscass.thcic.cn</w:t>
        </w:r>
      </w:hyperlink>
      <w:r w:rsidRPr="007D5E22">
        <w:rPr>
          <w:rFonts w:ascii="宋体" w:hAnsi="宋体" w:cs="宋体"/>
          <w:sz w:val="32"/>
          <w:szCs w:val="32"/>
        </w:rPr>
        <w:t>)</w:t>
      </w:r>
      <w:r>
        <w:rPr>
          <w:rFonts w:ascii="宋体" w:hAnsi="宋体" w:cs="宋体" w:hint="eastAsia"/>
          <w:sz w:val="32"/>
          <w:szCs w:val="32"/>
        </w:rPr>
        <w:t>。</w:t>
      </w:r>
    </w:p>
    <w:p w:rsidR="005A775F" w:rsidRDefault="005A775F" w:rsidP="00474C4E">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lastRenderedPageBreak/>
        <w:t>报名时间</w:t>
      </w:r>
      <w:r>
        <w:rPr>
          <w:rFonts w:ascii="宋体" w:hAnsi="宋体" w:cs="宋体" w:hint="eastAsia"/>
          <w:sz w:val="32"/>
          <w:szCs w:val="32"/>
        </w:rPr>
        <w:t>：</w:t>
      </w:r>
      <w:r w:rsidRPr="00997836">
        <w:rPr>
          <w:rFonts w:ascii="宋体" w:hAnsi="宋体" w:cs="宋体"/>
          <w:sz w:val="32"/>
          <w:szCs w:val="32"/>
        </w:rPr>
        <w:t>2016</w:t>
      </w:r>
      <w:r w:rsidRPr="00997836">
        <w:rPr>
          <w:rFonts w:ascii="宋体" w:hAnsi="宋体" w:cs="宋体" w:hint="eastAsia"/>
          <w:sz w:val="32"/>
          <w:szCs w:val="32"/>
        </w:rPr>
        <w:t>年</w:t>
      </w:r>
      <w:r w:rsidRPr="00997836">
        <w:rPr>
          <w:rFonts w:ascii="宋体" w:hAnsi="宋体" w:cs="宋体"/>
          <w:sz w:val="32"/>
          <w:szCs w:val="32"/>
        </w:rPr>
        <w:t>1</w:t>
      </w:r>
      <w:r w:rsidRPr="00997836">
        <w:rPr>
          <w:rFonts w:ascii="宋体" w:hAnsi="宋体" w:cs="宋体" w:hint="eastAsia"/>
          <w:sz w:val="32"/>
          <w:szCs w:val="32"/>
        </w:rPr>
        <w:t>月</w:t>
      </w:r>
      <w:r w:rsidRPr="00997836">
        <w:rPr>
          <w:rFonts w:ascii="宋体" w:hAnsi="宋体" w:cs="宋体"/>
          <w:sz w:val="32"/>
          <w:szCs w:val="32"/>
        </w:rPr>
        <w:t>8</w:t>
      </w:r>
      <w:r w:rsidRPr="00997836">
        <w:rPr>
          <w:rFonts w:ascii="宋体" w:hAnsi="宋体" w:cs="宋体" w:hint="eastAsia"/>
          <w:sz w:val="32"/>
          <w:szCs w:val="32"/>
        </w:rPr>
        <w:t>日</w:t>
      </w:r>
      <w:r w:rsidRPr="00997836">
        <w:rPr>
          <w:rFonts w:ascii="宋体" w:hAnsi="宋体" w:cs="宋体"/>
          <w:sz w:val="32"/>
          <w:szCs w:val="32"/>
        </w:rPr>
        <w:t>—2016</w:t>
      </w:r>
      <w:r w:rsidRPr="00997836">
        <w:rPr>
          <w:rFonts w:ascii="宋体" w:hAnsi="宋体" w:cs="宋体" w:hint="eastAsia"/>
          <w:sz w:val="32"/>
          <w:szCs w:val="32"/>
        </w:rPr>
        <w:t>年</w:t>
      </w:r>
      <w:r w:rsidRPr="00997836">
        <w:rPr>
          <w:rFonts w:ascii="宋体" w:hAnsi="宋体" w:cs="宋体"/>
          <w:sz w:val="32"/>
          <w:szCs w:val="32"/>
        </w:rPr>
        <w:t>1</w:t>
      </w:r>
      <w:r w:rsidRPr="00997836">
        <w:rPr>
          <w:rFonts w:ascii="宋体" w:hAnsi="宋体" w:cs="宋体" w:hint="eastAsia"/>
          <w:sz w:val="32"/>
          <w:szCs w:val="32"/>
        </w:rPr>
        <w:t>月</w:t>
      </w:r>
      <w:r w:rsidRPr="00997836">
        <w:rPr>
          <w:rFonts w:ascii="宋体" w:hAnsi="宋体" w:cs="宋体"/>
          <w:sz w:val="32"/>
          <w:szCs w:val="32"/>
        </w:rPr>
        <w:t>23</w:t>
      </w:r>
      <w:r w:rsidRPr="00997836">
        <w:rPr>
          <w:rFonts w:ascii="宋体" w:hAnsi="宋体" w:cs="宋体" w:hint="eastAsia"/>
          <w:sz w:val="32"/>
          <w:szCs w:val="32"/>
        </w:rPr>
        <w:t>日</w:t>
      </w:r>
      <w:r w:rsidRPr="007D5E22">
        <w:rPr>
          <w:rFonts w:ascii="宋体" w:hAnsi="宋体" w:cs="宋体" w:hint="eastAsia"/>
          <w:sz w:val="32"/>
          <w:szCs w:val="32"/>
        </w:rPr>
        <w:t>。</w:t>
      </w:r>
    </w:p>
    <w:p w:rsidR="005A775F" w:rsidRPr="00430EB9" w:rsidRDefault="005A775F" w:rsidP="00EC074C">
      <w:pPr>
        <w:adjustRightInd w:val="0"/>
        <w:snapToGrid w:val="0"/>
        <w:spacing w:line="360" w:lineRule="auto"/>
        <w:ind w:firstLineChars="200" w:firstLine="640"/>
        <w:rPr>
          <w:rFonts w:ascii="宋体" w:cs="Times New Roman"/>
          <w:sz w:val="32"/>
          <w:szCs w:val="32"/>
        </w:rPr>
      </w:pPr>
      <w:r w:rsidRPr="00430EB9">
        <w:rPr>
          <w:rFonts w:ascii="宋体" w:hAnsi="宋体" w:cs="宋体" w:hint="eastAsia"/>
          <w:sz w:val="32"/>
          <w:szCs w:val="32"/>
        </w:rPr>
        <w:t>具体报名流程见“</w:t>
      </w:r>
      <w:r w:rsidRPr="00430EB9">
        <w:rPr>
          <w:rFonts w:ascii="宋体" w:hAnsi="宋体" w:cs="宋体"/>
          <w:sz w:val="32"/>
          <w:szCs w:val="32"/>
        </w:rPr>
        <w:t>2016</w:t>
      </w:r>
      <w:r w:rsidRPr="00430EB9">
        <w:rPr>
          <w:rFonts w:ascii="宋体" w:hAnsi="宋体" w:cs="宋体" w:hint="eastAsia"/>
          <w:sz w:val="32"/>
          <w:szCs w:val="32"/>
        </w:rPr>
        <w:t>年博士网上报名须知”，请考生报名前务必仔细阅读网上报名须知，严格按照要求进行报名操作。网上报名期间全天</w:t>
      </w:r>
      <w:r w:rsidRPr="00430EB9">
        <w:rPr>
          <w:rFonts w:ascii="宋体" w:hAnsi="宋体" w:cs="宋体"/>
          <w:sz w:val="32"/>
          <w:szCs w:val="32"/>
        </w:rPr>
        <w:t>24</w:t>
      </w:r>
      <w:r w:rsidRPr="00430EB9">
        <w:rPr>
          <w:rFonts w:ascii="宋体" w:hAnsi="宋体" w:cs="宋体" w:hint="eastAsia"/>
          <w:sz w:val="32"/>
          <w:szCs w:val="32"/>
        </w:rPr>
        <w:t>小时开通报名系统，报名费</w:t>
      </w:r>
      <w:r w:rsidRPr="00430EB9">
        <w:rPr>
          <w:rFonts w:ascii="宋体" w:hAnsi="宋体" w:cs="宋体"/>
          <w:sz w:val="32"/>
          <w:szCs w:val="32"/>
        </w:rPr>
        <w:t>200</w:t>
      </w:r>
      <w:r w:rsidRPr="00430EB9">
        <w:rPr>
          <w:rFonts w:ascii="宋体" w:hAnsi="宋体" w:cs="宋体" w:hint="eastAsia"/>
          <w:sz w:val="32"/>
          <w:szCs w:val="32"/>
        </w:rPr>
        <w:t>元，交费方式为网上支付，网上支付方法详见报名须知。</w:t>
      </w:r>
    </w:p>
    <w:p w:rsidR="005A775F" w:rsidRPr="007D5E22" w:rsidRDefault="005A775F" w:rsidP="00474C4E">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考生参照中国社会科学院研究生院</w:t>
      </w:r>
      <w:r w:rsidRPr="007D5E22">
        <w:rPr>
          <w:rFonts w:ascii="宋体" w:hAnsi="宋体" w:cs="宋体"/>
          <w:sz w:val="32"/>
          <w:szCs w:val="32"/>
        </w:rPr>
        <w:t>2016</w:t>
      </w:r>
      <w:r w:rsidRPr="007D5E22">
        <w:rPr>
          <w:rFonts w:ascii="宋体" w:hAnsi="宋体" w:cs="宋体" w:hint="eastAsia"/>
          <w:sz w:val="32"/>
          <w:szCs w:val="32"/>
        </w:rPr>
        <w:t>年“马克思主义理论骨干人才计划”招生专业目录</w:t>
      </w:r>
      <w:r>
        <w:rPr>
          <w:rFonts w:ascii="宋体" w:hAnsi="宋体" w:cs="宋体" w:hint="eastAsia"/>
          <w:sz w:val="32"/>
          <w:szCs w:val="32"/>
        </w:rPr>
        <w:t>，并结合</w:t>
      </w:r>
      <w:r>
        <w:rPr>
          <w:rFonts w:ascii="宋体" w:hAnsi="宋体" w:cs="宋体"/>
          <w:sz w:val="32"/>
          <w:szCs w:val="32"/>
        </w:rPr>
        <w:t>2015</w:t>
      </w:r>
      <w:r>
        <w:rPr>
          <w:rFonts w:ascii="宋体" w:hAnsi="宋体" w:cs="宋体" w:hint="eastAsia"/>
          <w:sz w:val="32"/>
          <w:szCs w:val="32"/>
        </w:rPr>
        <w:t>年底前公布的分专业计划选择报考的专业、研究方向和导师</w:t>
      </w:r>
      <w:r w:rsidRPr="007D5E22">
        <w:rPr>
          <w:rFonts w:ascii="宋体" w:hAnsi="宋体" w:cs="宋体" w:hint="eastAsia"/>
          <w:sz w:val="32"/>
          <w:szCs w:val="32"/>
        </w:rPr>
        <w:t>。</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w:t>
      </w:r>
      <w:r w:rsidRPr="00430EB9">
        <w:rPr>
          <w:rFonts w:ascii="宋体" w:hAnsi="宋体" w:cs="宋体" w:hint="eastAsia"/>
          <w:sz w:val="32"/>
          <w:szCs w:val="32"/>
        </w:rPr>
        <w:t>提交材料</w:t>
      </w:r>
    </w:p>
    <w:p w:rsidR="005A775F" w:rsidRPr="007D5E22" w:rsidRDefault="005A775F" w:rsidP="00474C4E">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凡符合报考条件的考生均须按我院的相关规定和要求办理报名手续。考生应将所有报考材料于报名截止时间前送交或</w:t>
      </w:r>
      <w:r>
        <w:rPr>
          <w:rFonts w:ascii="宋体" w:hAnsi="宋体" w:cs="宋体" w:hint="eastAsia"/>
          <w:sz w:val="32"/>
          <w:szCs w:val="32"/>
        </w:rPr>
        <w:t>通过</w:t>
      </w:r>
      <w:r w:rsidRPr="00A2776D">
        <w:rPr>
          <w:rFonts w:ascii="宋体" w:hAnsi="宋体" w:cs="宋体"/>
          <w:b/>
          <w:bCs/>
          <w:i/>
          <w:iCs/>
          <w:sz w:val="32"/>
          <w:szCs w:val="32"/>
          <w:u w:val="single"/>
        </w:rPr>
        <w:t>EMS</w:t>
      </w:r>
      <w:r w:rsidRPr="00A2776D">
        <w:rPr>
          <w:rFonts w:ascii="宋体" w:hAnsi="宋体" w:cs="宋体" w:hint="eastAsia"/>
          <w:b/>
          <w:bCs/>
          <w:i/>
          <w:iCs/>
          <w:sz w:val="32"/>
          <w:szCs w:val="32"/>
          <w:u w:val="single"/>
        </w:rPr>
        <w:t>邮寄</w:t>
      </w:r>
      <w:r>
        <w:rPr>
          <w:rFonts w:ascii="宋体" w:hAnsi="宋体" w:cs="宋体" w:hint="eastAsia"/>
          <w:sz w:val="32"/>
          <w:szCs w:val="32"/>
        </w:rPr>
        <w:t>至</w:t>
      </w:r>
      <w:r w:rsidRPr="007D5E22">
        <w:rPr>
          <w:rFonts w:ascii="宋体" w:hAnsi="宋体" w:cs="宋体" w:hint="eastAsia"/>
          <w:sz w:val="32"/>
          <w:szCs w:val="32"/>
        </w:rPr>
        <w:t>马学院（</w:t>
      </w:r>
      <w:r w:rsidRPr="00BC0080">
        <w:rPr>
          <w:rFonts w:ascii="宋体" w:hAnsi="宋体" w:cs="宋体" w:hint="eastAsia"/>
          <w:b/>
          <w:bCs/>
          <w:i/>
          <w:iCs/>
          <w:sz w:val="32"/>
          <w:szCs w:val="32"/>
          <w:u w:val="single"/>
        </w:rPr>
        <w:t>邮寄时间以当地邮戳为准，</w:t>
      </w:r>
      <w:r w:rsidRPr="007D5E22">
        <w:rPr>
          <w:rFonts w:ascii="宋体" w:hAnsi="宋体" w:cs="宋体" w:hint="eastAsia"/>
          <w:sz w:val="32"/>
          <w:szCs w:val="32"/>
        </w:rPr>
        <w:t>逾期不再受理）</w:t>
      </w:r>
      <w:r w:rsidR="000A7A3F">
        <w:rPr>
          <w:rFonts w:ascii="宋体" w:hAnsi="宋体" w:cs="宋体" w:hint="eastAsia"/>
          <w:sz w:val="32"/>
          <w:szCs w:val="32"/>
        </w:rPr>
        <w:t>,</w:t>
      </w:r>
      <w:r w:rsidRPr="007D5E22">
        <w:rPr>
          <w:rFonts w:ascii="宋体" w:hAnsi="宋体" w:cs="宋体" w:hint="eastAsia"/>
          <w:sz w:val="32"/>
          <w:szCs w:val="32"/>
        </w:rPr>
        <w:t>申请材料</w:t>
      </w:r>
      <w:r w:rsidRPr="00470F99">
        <w:rPr>
          <w:rFonts w:ascii="宋体" w:hAnsi="宋体" w:cs="宋体" w:hint="eastAsia"/>
          <w:b/>
          <w:bCs/>
          <w:i/>
          <w:iCs/>
          <w:sz w:val="32"/>
          <w:szCs w:val="32"/>
          <w:u w:val="single"/>
        </w:rPr>
        <w:t>切勿单篇邮寄，</w:t>
      </w:r>
      <w:r w:rsidRPr="007D5E22">
        <w:rPr>
          <w:rFonts w:ascii="宋体" w:hAnsi="宋体" w:cs="宋体" w:hint="eastAsia"/>
          <w:sz w:val="32"/>
          <w:szCs w:val="32"/>
        </w:rPr>
        <w:t>以免遗失。邮寄地址：北京市房山区良乡高教园区中国社会科学院研究生院马克思主义学院。（邮编：</w:t>
      </w:r>
      <w:r w:rsidRPr="007D5E22">
        <w:rPr>
          <w:rFonts w:ascii="宋体" w:hAnsi="宋体" w:cs="宋体"/>
          <w:sz w:val="32"/>
          <w:szCs w:val="32"/>
        </w:rPr>
        <w:t>102488</w:t>
      </w:r>
      <w:r w:rsidRPr="007D5E22">
        <w:rPr>
          <w:rFonts w:ascii="宋体" w:hAnsi="宋体" w:cs="宋体" w:hint="eastAsia"/>
          <w:sz w:val="32"/>
          <w:szCs w:val="32"/>
        </w:rPr>
        <w:t>，联系电话：</w:t>
      </w:r>
      <w:r w:rsidRPr="007D5E22">
        <w:rPr>
          <w:rFonts w:ascii="宋体" w:hAnsi="宋体" w:cs="宋体"/>
          <w:sz w:val="32"/>
          <w:szCs w:val="32"/>
        </w:rPr>
        <w:t>010-81360796</w:t>
      </w:r>
      <w:r w:rsidRPr="007D5E22">
        <w:rPr>
          <w:rFonts w:ascii="宋体" w:cs="宋体"/>
          <w:sz w:val="32"/>
          <w:szCs w:val="32"/>
        </w:rPr>
        <w:t>/</w:t>
      </w:r>
      <w:r w:rsidRPr="007D5E22">
        <w:rPr>
          <w:rFonts w:ascii="宋体" w:hAnsi="宋体" w:cs="宋体"/>
          <w:sz w:val="32"/>
          <w:szCs w:val="32"/>
        </w:rPr>
        <w:t>73</w:t>
      </w:r>
      <w:r w:rsidRPr="007D5E22">
        <w:rPr>
          <w:rFonts w:ascii="宋体" w:hAnsi="宋体" w:cs="宋体" w:hint="eastAsia"/>
          <w:sz w:val="32"/>
          <w:szCs w:val="32"/>
        </w:rPr>
        <w:t>）</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sidRPr="00430EB9">
        <w:rPr>
          <w:rFonts w:ascii="宋体" w:hAnsi="宋体" w:cs="宋体" w:hint="eastAsia"/>
          <w:sz w:val="32"/>
          <w:szCs w:val="32"/>
        </w:rPr>
        <w:t>提交材料内容如下：</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w:t>
      </w:r>
      <w:r w:rsidRPr="00430EB9">
        <w:rPr>
          <w:rFonts w:ascii="宋体" w:hAnsi="宋体" w:cs="宋体" w:hint="eastAsia"/>
          <w:sz w:val="32"/>
          <w:szCs w:val="32"/>
        </w:rPr>
        <w:t>《中国社会科学院研究生院“马克思主义理论骨干人才计划”博士研究生报名登记表》（网上填报信息并交费成功后自行下载，须</w:t>
      </w:r>
      <w:r w:rsidRPr="00EC074C">
        <w:rPr>
          <w:rFonts w:ascii="宋体" w:hAnsi="宋体" w:cs="宋体" w:hint="eastAsia"/>
          <w:b/>
          <w:bCs/>
          <w:i/>
          <w:iCs/>
          <w:sz w:val="32"/>
          <w:szCs w:val="32"/>
          <w:u w:val="single"/>
        </w:rPr>
        <w:t>正反面</w:t>
      </w:r>
      <w:r w:rsidRPr="00430EB9">
        <w:rPr>
          <w:rFonts w:ascii="宋体" w:hAnsi="宋体" w:cs="宋体" w:hint="eastAsia"/>
          <w:sz w:val="32"/>
          <w:szCs w:val="32"/>
        </w:rPr>
        <w:t>打印）；</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w:t>
      </w:r>
      <w:r w:rsidRPr="00430EB9">
        <w:rPr>
          <w:rFonts w:ascii="宋体" w:hAnsi="宋体" w:cs="宋体" w:hint="eastAsia"/>
          <w:sz w:val="32"/>
          <w:szCs w:val="32"/>
        </w:rPr>
        <w:t>由两名所报考学科专业领域内的教授（或相当专业技术职称的专家）填写的《专家推荐书》两份（网上填报信息并交费成功后自行下载，须</w:t>
      </w:r>
      <w:r w:rsidRPr="00F04963">
        <w:rPr>
          <w:rFonts w:ascii="宋体" w:hAnsi="宋体" w:cs="宋体" w:hint="eastAsia"/>
          <w:b/>
          <w:bCs/>
          <w:i/>
          <w:iCs/>
          <w:sz w:val="32"/>
          <w:szCs w:val="32"/>
          <w:u w:val="single"/>
        </w:rPr>
        <w:t>正反面</w:t>
      </w:r>
      <w:r w:rsidRPr="00430EB9">
        <w:rPr>
          <w:rFonts w:ascii="宋体" w:hAnsi="宋体" w:cs="宋体" w:hint="eastAsia"/>
          <w:sz w:val="32"/>
          <w:szCs w:val="32"/>
        </w:rPr>
        <w:t>打印，须专家本人签字及专家单位能够证明专家职称的相关部门加盖公章）；</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lastRenderedPageBreak/>
        <w:t>3</w:t>
      </w:r>
      <w:r>
        <w:rPr>
          <w:rFonts w:ascii="宋体" w:hAnsi="宋体" w:cs="宋体" w:hint="eastAsia"/>
          <w:sz w:val="32"/>
          <w:szCs w:val="32"/>
        </w:rPr>
        <w:t>、应届硕士毕业生证明信及学生证复印件（证明信在网上填报信息并交费成功后自行下载）</w:t>
      </w:r>
      <w:r w:rsidRPr="00430EB9">
        <w:rPr>
          <w:rFonts w:ascii="宋体" w:hAnsi="宋体" w:cs="宋体" w:hint="eastAsia"/>
          <w:sz w:val="32"/>
          <w:szCs w:val="32"/>
        </w:rPr>
        <w:t>；</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4</w:t>
      </w:r>
      <w:r>
        <w:rPr>
          <w:rFonts w:ascii="宋体" w:hAnsi="宋体" w:cs="宋体" w:hint="eastAsia"/>
          <w:sz w:val="32"/>
          <w:szCs w:val="32"/>
        </w:rPr>
        <w:t>、</w:t>
      </w:r>
      <w:r w:rsidRPr="00430EB9">
        <w:rPr>
          <w:rFonts w:ascii="宋体" w:hAnsi="宋体" w:cs="宋体" w:hint="eastAsia"/>
          <w:sz w:val="32"/>
          <w:szCs w:val="32"/>
        </w:rPr>
        <w:t>推荐书（网上填报信息并交费成功后自行下载，按要求填写并加盖公章）</w:t>
      </w:r>
      <w:r>
        <w:rPr>
          <w:rFonts w:ascii="宋体" w:hAnsi="宋体" w:cs="宋体" w:hint="eastAsia"/>
          <w:sz w:val="32"/>
          <w:szCs w:val="32"/>
        </w:rPr>
        <w:t>；</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5</w:t>
      </w:r>
      <w:r>
        <w:rPr>
          <w:rFonts w:ascii="宋体" w:hAnsi="宋体" w:cs="宋体" w:hint="eastAsia"/>
          <w:sz w:val="32"/>
          <w:szCs w:val="32"/>
        </w:rPr>
        <w:t>、</w:t>
      </w:r>
      <w:r w:rsidRPr="00430EB9">
        <w:rPr>
          <w:rFonts w:ascii="宋体" w:hAnsi="宋体" w:cs="宋体" w:hint="eastAsia"/>
          <w:sz w:val="32"/>
          <w:szCs w:val="32"/>
        </w:rPr>
        <w:t>硕士课程成绩单的原件（须加盖申请人在读学校</w:t>
      </w:r>
      <w:r>
        <w:rPr>
          <w:rFonts w:ascii="宋体" w:hAnsi="宋体" w:cs="宋体" w:hint="eastAsia"/>
          <w:sz w:val="32"/>
          <w:szCs w:val="32"/>
        </w:rPr>
        <w:t>教务</w:t>
      </w:r>
      <w:r w:rsidRPr="00430EB9">
        <w:rPr>
          <w:rFonts w:ascii="宋体" w:hAnsi="宋体" w:cs="宋体" w:hint="eastAsia"/>
          <w:sz w:val="32"/>
          <w:szCs w:val="32"/>
        </w:rPr>
        <w:t>部门公章）；</w:t>
      </w:r>
    </w:p>
    <w:p w:rsidR="005A775F" w:rsidRPr="00430EB9"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sz w:val="32"/>
          <w:szCs w:val="32"/>
        </w:rPr>
        <w:t>6</w:t>
      </w:r>
      <w:r>
        <w:rPr>
          <w:rFonts w:ascii="宋体" w:hAnsi="宋体" w:cs="宋体" w:hint="eastAsia"/>
          <w:sz w:val="32"/>
          <w:szCs w:val="32"/>
        </w:rPr>
        <w:t>、</w:t>
      </w:r>
      <w:r w:rsidRPr="00430EB9">
        <w:rPr>
          <w:rFonts w:ascii="宋体" w:hAnsi="宋体" w:cs="宋体" w:hint="eastAsia"/>
          <w:sz w:val="32"/>
          <w:szCs w:val="32"/>
        </w:rPr>
        <w:t>符合“</w:t>
      </w:r>
      <w:r>
        <w:rPr>
          <w:rFonts w:ascii="宋体" w:hAnsi="宋体" w:cs="宋体" w:hint="eastAsia"/>
          <w:sz w:val="32"/>
          <w:szCs w:val="32"/>
        </w:rPr>
        <w:t>报考</w:t>
      </w:r>
      <w:r w:rsidRPr="00430EB9">
        <w:rPr>
          <w:rFonts w:ascii="宋体" w:hAnsi="宋体" w:cs="宋体" w:hint="eastAsia"/>
          <w:sz w:val="32"/>
          <w:szCs w:val="32"/>
        </w:rPr>
        <w:t>条件”中对于英语水平要求的相关证明材料；</w:t>
      </w:r>
    </w:p>
    <w:p w:rsidR="005A775F" w:rsidRDefault="005A775F" w:rsidP="00EC074C">
      <w:pPr>
        <w:adjustRightInd w:val="0"/>
        <w:snapToGrid w:val="0"/>
        <w:spacing w:line="360" w:lineRule="auto"/>
        <w:ind w:firstLineChars="200" w:firstLine="640"/>
        <w:rPr>
          <w:rFonts w:ascii="宋体" w:cs="宋体"/>
          <w:sz w:val="32"/>
          <w:szCs w:val="32"/>
        </w:rPr>
      </w:pPr>
      <w:r>
        <w:rPr>
          <w:rFonts w:ascii="宋体" w:hAnsi="宋体" w:cs="宋体"/>
          <w:sz w:val="32"/>
          <w:szCs w:val="32"/>
        </w:rPr>
        <w:t>7</w:t>
      </w:r>
      <w:r>
        <w:rPr>
          <w:rFonts w:ascii="宋体" w:hAnsi="宋体" w:cs="宋体" w:hint="eastAsia"/>
          <w:sz w:val="32"/>
          <w:szCs w:val="32"/>
        </w:rPr>
        <w:t>、</w:t>
      </w:r>
      <w:r w:rsidR="00D64897">
        <w:rPr>
          <w:rFonts w:ascii="宋体" w:hAnsi="宋体" w:cs="宋体" w:hint="eastAsia"/>
          <w:sz w:val="32"/>
          <w:szCs w:val="32"/>
        </w:rPr>
        <w:t>第二代居民身份证</w:t>
      </w:r>
      <w:r w:rsidRPr="00391A4C">
        <w:rPr>
          <w:rFonts w:ascii="宋体" w:hAnsi="宋体" w:cs="宋体" w:hint="eastAsia"/>
          <w:sz w:val="32"/>
          <w:szCs w:val="32"/>
        </w:rPr>
        <w:t>复印件，须</w:t>
      </w:r>
      <w:r>
        <w:rPr>
          <w:rFonts w:ascii="宋体" w:hAnsi="宋体" w:cs="宋体" w:hint="eastAsia"/>
          <w:sz w:val="32"/>
          <w:szCs w:val="32"/>
        </w:rPr>
        <w:t>将</w:t>
      </w:r>
      <w:r w:rsidRPr="008907C4">
        <w:rPr>
          <w:rFonts w:ascii="宋体" w:hAnsi="宋体" w:cs="宋体" w:hint="eastAsia"/>
          <w:b/>
          <w:bCs/>
          <w:i/>
          <w:iCs/>
          <w:sz w:val="32"/>
          <w:szCs w:val="32"/>
          <w:u w:val="single"/>
        </w:rPr>
        <w:t>身份证正反</w:t>
      </w:r>
      <w:r w:rsidRPr="00A2776D">
        <w:rPr>
          <w:rFonts w:ascii="宋体" w:hAnsi="宋体" w:cs="宋体" w:hint="eastAsia"/>
          <w:b/>
          <w:bCs/>
          <w:i/>
          <w:iCs/>
          <w:sz w:val="32"/>
          <w:szCs w:val="32"/>
          <w:u w:val="single"/>
        </w:rPr>
        <w:t>面</w:t>
      </w:r>
      <w:r w:rsidRPr="00391A4C">
        <w:rPr>
          <w:rFonts w:ascii="宋体" w:hAnsi="宋体" w:cs="宋体" w:hint="eastAsia"/>
          <w:sz w:val="32"/>
          <w:szCs w:val="32"/>
        </w:rPr>
        <w:t>复印在一</w:t>
      </w:r>
      <w:r>
        <w:rPr>
          <w:rFonts w:ascii="宋体" w:hAnsi="宋体" w:cs="宋体" w:hint="eastAsia"/>
          <w:sz w:val="32"/>
          <w:szCs w:val="32"/>
        </w:rPr>
        <w:t>页</w:t>
      </w:r>
      <w:r w:rsidRPr="00391A4C">
        <w:rPr>
          <w:rFonts w:ascii="宋体" w:hAnsi="宋体" w:cs="宋体"/>
          <w:sz w:val="32"/>
          <w:szCs w:val="32"/>
        </w:rPr>
        <w:t>A4</w:t>
      </w:r>
      <w:r w:rsidRPr="00391A4C">
        <w:rPr>
          <w:rFonts w:ascii="宋体" w:hAnsi="宋体" w:cs="宋体" w:hint="eastAsia"/>
          <w:sz w:val="32"/>
          <w:szCs w:val="32"/>
        </w:rPr>
        <w:t>纸上；</w:t>
      </w:r>
    </w:p>
    <w:p w:rsidR="005A775F" w:rsidRPr="00EC074C" w:rsidRDefault="005A775F" w:rsidP="00EC074C">
      <w:pPr>
        <w:adjustRightInd w:val="0"/>
        <w:snapToGrid w:val="0"/>
        <w:spacing w:line="360" w:lineRule="auto"/>
        <w:ind w:firstLineChars="200" w:firstLine="640"/>
        <w:rPr>
          <w:rFonts w:ascii="宋体" w:cs="Times New Roman"/>
          <w:sz w:val="32"/>
          <w:szCs w:val="32"/>
        </w:rPr>
      </w:pPr>
      <w:r>
        <w:rPr>
          <w:rFonts w:ascii="宋体" w:hAnsi="宋体" w:cs="宋体"/>
          <w:sz w:val="32"/>
          <w:szCs w:val="32"/>
        </w:rPr>
        <w:t>8</w:t>
      </w:r>
      <w:r>
        <w:rPr>
          <w:rFonts w:ascii="宋体" w:hAnsi="宋体" w:cs="宋体" w:hint="eastAsia"/>
          <w:sz w:val="32"/>
          <w:szCs w:val="32"/>
        </w:rPr>
        <w:t>、</w:t>
      </w:r>
      <w:r w:rsidRPr="006D1581">
        <w:rPr>
          <w:rFonts w:ascii="宋体" w:hAnsi="宋体" w:cs="宋体" w:hint="eastAsia"/>
          <w:sz w:val="32"/>
          <w:szCs w:val="32"/>
        </w:rPr>
        <w:t>《马克思主义学院</w:t>
      </w:r>
      <w:r>
        <w:rPr>
          <w:rFonts w:ascii="宋体" w:hAnsi="宋体" w:cs="宋体" w:hint="eastAsia"/>
          <w:sz w:val="32"/>
          <w:szCs w:val="32"/>
        </w:rPr>
        <w:t>攻读</w:t>
      </w:r>
      <w:r w:rsidRPr="006D1581">
        <w:rPr>
          <w:rFonts w:ascii="宋体" w:hAnsi="宋体" w:cs="宋体" w:hint="eastAsia"/>
          <w:sz w:val="32"/>
          <w:szCs w:val="32"/>
        </w:rPr>
        <w:t>博士</w:t>
      </w:r>
      <w:r>
        <w:rPr>
          <w:rFonts w:ascii="宋体" w:hAnsi="宋体" w:cs="宋体" w:hint="eastAsia"/>
          <w:sz w:val="32"/>
          <w:szCs w:val="32"/>
        </w:rPr>
        <w:t>学位</w:t>
      </w:r>
      <w:r w:rsidRPr="006D1581">
        <w:rPr>
          <w:rFonts w:ascii="宋体" w:hAnsi="宋体" w:cs="宋体" w:hint="eastAsia"/>
          <w:sz w:val="32"/>
          <w:szCs w:val="32"/>
        </w:rPr>
        <w:t>研究生学科综述与研究设想》（网上填报信息并交费成功后自行下载打印并填写相关内容</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r w:rsidRPr="006D1581">
        <w:rPr>
          <w:rFonts w:ascii="宋体" w:hAnsi="宋体" w:cs="宋体" w:hint="eastAsia"/>
          <w:sz w:val="32"/>
          <w:szCs w:val="32"/>
        </w:rPr>
        <w:t>）。</w:t>
      </w:r>
    </w:p>
    <w:p w:rsidR="005A775F" w:rsidRDefault="005A775F" w:rsidP="00EC074C">
      <w:pPr>
        <w:adjustRightInd w:val="0"/>
        <w:snapToGrid w:val="0"/>
        <w:spacing w:line="360" w:lineRule="auto"/>
        <w:ind w:firstLineChars="200" w:firstLine="640"/>
        <w:rPr>
          <w:rFonts w:ascii="宋体" w:cs="Times New Roman"/>
          <w:sz w:val="32"/>
          <w:szCs w:val="32"/>
        </w:rPr>
      </w:pPr>
      <w:r>
        <w:rPr>
          <w:rFonts w:ascii="宋体" w:hAnsi="宋体" w:cs="宋体"/>
          <w:sz w:val="32"/>
          <w:szCs w:val="32"/>
        </w:rPr>
        <w:t>9</w:t>
      </w:r>
      <w:r>
        <w:rPr>
          <w:rFonts w:ascii="宋体" w:hAnsi="宋体" w:cs="宋体" w:hint="eastAsia"/>
          <w:sz w:val="32"/>
          <w:szCs w:val="32"/>
        </w:rPr>
        <w:t>、提交《学术、科研和获奖情况汇总表》</w:t>
      </w:r>
      <w:r w:rsidRPr="00430EB9">
        <w:rPr>
          <w:rFonts w:ascii="宋体" w:hAnsi="宋体" w:cs="宋体" w:hint="eastAsia"/>
          <w:sz w:val="32"/>
          <w:szCs w:val="32"/>
        </w:rPr>
        <w:t>（网上填报信息并交费成功后自行下载</w:t>
      </w:r>
      <w:r>
        <w:rPr>
          <w:rFonts w:ascii="宋体" w:hAnsi="宋体" w:cs="宋体" w:hint="eastAsia"/>
          <w:sz w:val="32"/>
          <w:szCs w:val="32"/>
        </w:rPr>
        <w:t>，按照要求</w:t>
      </w:r>
      <w:r w:rsidRPr="00430EB9">
        <w:rPr>
          <w:rFonts w:ascii="宋体" w:hAnsi="宋体" w:cs="宋体" w:hint="eastAsia"/>
          <w:sz w:val="32"/>
          <w:szCs w:val="32"/>
        </w:rPr>
        <w:t>填写并</w:t>
      </w:r>
      <w:r w:rsidRPr="00BB05A9">
        <w:rPr>
          <w:rFonts w:ascii="宋体" w:hAnsi="宋体" w:cs="宋体" w:hint="eastAsia"/>
          <w:b/>
          <w:bCs/>
          <w:i/>
          <w:iCs/>
          <w:sz w:val="32"/>
          <w:szCs w:val="32"/>
          <w:u w:val="single"/>
        </w:rPr>
        <w:t>正反面</w:t>
      </w:r>
      <w:r w:rsidRPr="00430EB9">
        <w:rPr>
          <w:rFonts w:ascii="宋体" w:hAnsi="宋体" w:cs="宋体" w:hint="eastAsia"/>
          <w:sz w:val="32"/>
          <w:szCs w:val="32"/>
        </w:rPr>
        <w:t>打印。</w:t>
      </w:r>
      <w:r w:rsidRPr="00677884">
        <w:rPr>
          <w:rFonts w:ascii="宋体" w:hAnsi="宋体" w:cs="宋体" w:hint="eastAsia"/>
          <w:sz w:val="32"/>
          <w:szCs w:val="32"/>
        </w:rPr>
        <w:t>打印时须将所填写信息打印完整，不可只显示部分信息）</w:t>
      </w:r>
      <w:r>
        <w:rPr>
          <w:rFonts w:ascii="宋体" w:hAnsi="宋体" w:cs="宋体" w:hint="eastAsia"/>
          <w:sz w:val="32"/>
          <w:szCs w:val="32"/>
        </w:rPr>
        <w:t>。</w:t>
      </w:r>
    </w:p>
    <w:p w:rsidR="005A775F" w:rsidRDefault="005A775F" w:rsidP="001320B6">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1</w:t>
      </w:r>
      <w:r>
        <w:rPr>
          <w:rFonts w:ascii="宋体" w:hAnsi="宋体" w:cs="宋体" w:hint="eastAsia"/>
          <w:sz w:val="32"/>
          <w:szCs w:val="32"/>
        </w:rPr>
        <w:t>）提交已发表学术论文的纸质版（超过</w:t>
      </w:r>
      <w:r>
        <w:rPr>
          <w:rFonts w:ascii="宋体" w:hAnsi="宋体" w:cs="宋体"/>
          <w:sz w:val="32"/>
          <w:szCs w:val="32"/>
        </w:rPr>
        <w:t>2</w:t>
      </w:r>
      <w:r>
        <w:rPr>
          <w:rFonts w:ascii="宋体" w:hAnsi="宋体" w:cs="宋体" w:hint="eastAsia"/>
          <w:sz w:val="32"/>
          <w:szCs w:val="32"/>
        </w:rPr>
        <w:t>篇的，</w:t>
      </w:r>
      <w:r w:rsidRPr="00FF13C2">
        <w:rPr>
          <w:rFonts w:ascii="宋体" w:hAnsi="宋体" w:cs="宋体" w:hint="eastAsia"/>
          <w:b/>
          <w:bCs/>
          <w:i/>
          <w:iCs/>
          <w:sz w:val="32"/>
          <w:szCs w:val="32"/>
          <w:u w:val="single"/>
        </w:rPr>
        <w:t>只须提交</w:t>
      </w:r>
      <w:r w:rsidRPr="00FF13C2">
        <w:rPr>
          <w:rFonts w:ascii="宋体" w:hAnsi="宋体" w:cs="宋体"/>
          <w:b/>
          <w:bCs/>
          <w:i/>
          <w:iCs/>
          <w:sz w:val="32"/>
          <w:szCs w:val="32"/>
          <w:u w:val="single"/>
        </w:rPr>
        <w:t>2</w:t>
      </w:r>
      <w:r w:rsidRPr="00FF13C2">
        <w:rPr>
          <w:rFonts w:ascii="宋体" w:hAnsi="宋体" w:cs="宋体" w:hint="eastAsia"/>
          <w:b/>
          <w:bCs/>
          <w:i/>
          <w:iCs/>
          <w:sz w:val="32"/>
          <w:szCs w:val="32"/>
          <w:u w:val="single"/>
        </w:rPr>
        <w:t>篇代表作</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p>
    <w:p w:rsidR="005A775F" w:rsidRDefault="005A775F" w:rsidP="00EC074C">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）在硕士研究生阶段有学术著作的，提交</w:t>
      </w:r>
      <w:r w:rsidRPr="00FF13C2">
        <w:rPr>
          <w:rFonts w:ascii="宋体" w:hAnsi="宋体" w:cs="宋体" w:hint="eastAsia"/>
          <w:b/>
          <w:bCs/>
          <w:i/>
          <w:iCs/>
          <w:sz w:val="32"/>
          <w:szCs w:val="32"/>
          <w:u w:val="single"/>
        </w:rPr>
        <w:t>著作的封面、前言（或序言）及后记</w:t>
      </w:r>
      <w:r>
        <w:rPr>
          <w:rFonts w:ascii="宋体" w:hAnsi="宋体" w:cs="宋体" w:hint="eastAsia"/>
          <w:sz w:val="32"/>
          <w:szCs w:val="32"/>
        </w:rPr>
        <w:t>的复印件。</w:t>
      </w:r>
    </w:p>
    <w:p w:rsidR="005A775F" w:rsidRPr="00305C65" w:rsidRDefault="005A775F" w:rsidP="00EC074C">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）提交获奖证书的复印件。</w:t>
      </w:r>
    </w:p>
    <w:p w:rsidR="005A775F" w:rsidRDefault="005A775F" w:rsidP="00474C4E">
      <w:pPr>
        <w:adjustRightInd w:val="0"/>
        <w:snapToGrid w:val="0"/>
        <w:spacing w:line="360" w:lineRule="auto"/>
        <w:ind w:firstLineChars="200" w:firstLine="640"/>
        <w:rPr>
          <w:rFonts w:ascii="宋体" w:cs="Times New Roman"/>
          <w:sz w:val="32"/>
          <w:szCs w:val="32"/>
        </w:rPr>
      </w:pPr>
      <w:r w:rsidRPr="00430EB9">
        <w:rPr>
          <w:rFonts w:ascii="宋体" w:hAnsi="宋体" w:cs="宋体" w:hint="eastAsia"/>
          <w:sz w:val="32"/>
          <w:szCs w:val="32"/>
        </w:rPr>
        <w:lastRenderedPageBreak/>
        <w:t>特别提示：</w:t>
      </w:r>
    </w:p>
    <w:p w:rsidR="005A775F" w:rsidRPr="001059C1" w:rsidRDefault="005A775F" w:rsidP="001059C1">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010739">
        <w:rPr>
          <w:rFonts w:ascii="宋体" w:hAnsi="宋体" w:cs="宋体" w:hint="eastAsia"/>
          <w:sz w:val="32"/>
          <w:szCs w:val="32"/>
        </w:rPr>
        <w:t>考生在提交给马学院的报名材料信封上须注明“</w:t>
      </w:r>
      <w:r w:rsidRPr="00010739">
        <w:rPr>
          <w:rFonts w:ascii="宋体" w:hAnsi="宋体" w:cs="宋体"/>
          <w:sz w:val="32"/>
          <w:szCs w:val="32"/>
        </w:rPr>
        <w:t>2016</w:t>
      </w:r>
      <w:r w:rsidRPr="00010739">
        <w:rPr>
          <w:rFonts w:ascii="宋体" w:hAnsi="宋体" w:cs="宋体" w:hint="eastAsia"/>
          <w:sz w:val="32"/>
          <w:szCs w:val="32"/>
        </w:rPr>
        <w:t>年马学院博士报考</w:t>
      </w:r>
      <w:r w:rsidRPr="00010739">
        <w:rPr>
          <w:rFonts w:ascii="宋体" w:hAnsi="宋体" w:cs="宋体"/>
          <w:sz w:val="32"/>
          <w:szCs w:val="32"/>
        </w:rPr>
        <w:t>——</w:t>
      </w:r>
      <w:r w:rsidRPr="00430EB9">
        <w:rPr>
          <w:rFonts w:ascii="宋体" w:hAnsi="宋体" w:cs="宋体" w:hint="eastAsia"/>
          <w:sz w:val="32"/>
          <w:szCs w:val="32"/>
        </w:rPr>
        <w:t>推荐考核应届硕士毕业生</w:t>
      </w:r>
      <w:r w:rsidRPr="00010739">
        <w:rPr>
          <w:rFonts w:ascii="宋体" w:hAnsi="宋体" w:cs="宋体" w:hint="eastAsia"/>
          <w:sz w:val="32"/>
          <w:szCs w:val="32"/>
        </w:rPr>
        <w:t>”字样，并注明本人的姓名及报考专业。考生向马学院提交的书面材料复印件必须真实。</w:t>
      </w:r>
    </w:p>
    <w:p w:rsidR="005A775F" w:rsidRDefault="005A775F" w:rsidP="001059C1">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在“马克思主义理论骨干人才计划”</w:t>
      </w:r>
      <w:r>
        <w:rPr>
          <w:rFonts w:ascii="宋体" w:hAnsi="宋体" w:cs="宋体" w:hint="eastAsia"/>
          <w:sz w:val="32"/>
          <w:szCs w:val="32"/>
        </w:rPr>
        <w:t>推荐考核</w:t>
      </w:r>
      <w:r w:rsidRPr="007D5E22">
        <w:rPr>
          <w:rFonts w:ascii="宋体" w:hAnsi="宋体" w:cs="宋体" w:hint="eastAsia"/>
          <w:sz w:val="32"/>
          <w:szCs w:val="32"/>
        </w:rPr>
        <w:t>招生专业中，每个申请人仅限申请一个专业（方向）。</w:t>
      </w:r>
    </w:p>
    <w:p w:rsidR="005A775F" w:rsidRPr="007D5E22" w:rsidRDefault="005A775F" w:rsidP="001059C1">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申请者应仔细核对本人是否符合申请条件。如发现申请人提交虚假材料、作弊及其它违规行为，</w:t>
      </w:r>
      <w:r>
        <w:rPr>
          <w:rFonts w:ascii="宋体" w:hAnsi="宋体" w:cs="宋体" w:hint="eastAsia"/>
          <w:sz w:val="32"/>
          <w:szCs w:val="32"/>
        </w:rPr>
        <w:t>无论何时，</w:t>
      </w:r>
      <w:r w:rsidRPr="007D5E22">
        <w:rPr>
          <w:rFonts w:ascii="宋体" w:hAnsi="宋体" w:cs="宋体" w:hint="eastAsia"/>
          <w:sz w:val="32"/>
          <w:szCs w:val="32"/>
        </w:rPr>
        <w:t>将根据有关规定严肃处理（包括取消</w:t>
      </w:r>
      <w:r>
        <w:rPr>
          <w:rFonts w:ascii="宋体" w:hAnsi="宋体" w:cs="宋体" w:hint="eastAsia"/>
          <w:sz w:val="32"/>
          <w:szCs w:val="32"/>
        </w:rPr>
        <w:t>报考资格，</w:t>
      </w:r>
      <w:r w:rsidRPr="007D5E22">
        <w:rPr>
          <w:rFonts w:ascii="宋体" w:hAnsi="宋体" w:cs="宋体" w:hint="eastAsia"/>
          <w:sz w:val="32"/>
          <w:szCs w:val="32"/>
        </w:rPr>
        <w:t>录取资格及开除学籍等）。</w:t>
      </w:r>
    </w:p>
    <w:p w:rsidR="005A775F" w:rsidRPr="007D5E22" w:rsidRDefault="005A775F" w:rsidP="00474C4E">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w:t>
      </w:r>
      <w:r w:rsidRPr="007D5E22">
        <w:rPr>
          <w:rFonts w:ascii="宋体" w:hAnsi="宋体" w:cs="宋体" w:hint="eastAsia"/>
          <w:sz w:val="32"/>
          <w:szCs w:val="32"/>
        </w:rPr>
        <w:t>资格审核</w:t>
      </w:r>
    </w:p>
    <w:p w:rsidR="005A775F" w:rsidRPr="007D5E22" w:rsidRDefault="005A775F" w:rsidP="00474C4E">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考生递交申请材料后，首先由马克思主义学院综合办公室结合申请人</w:t>
      </w:r>
      <w:proofErr w:type="gramStart"/>
      <w:r w:rsidRPr="007D5E22">
        <w:rPr>
          <w:rFonts w:ascii="宋体" w:hAnsi="宋体" w:cs="宋体" w:hint="eastAsia"/>
          <w:sz w:val="32"/>
          <w:szCs w:val="32"/>
        </w:rPr>
        <w:t>的网报信息</w:t>
      </w:r>
      <w:proofErr w:type="gramEnd"/>
      <w:r w:rsidRPr="007D5E22">
        <w:rPr>
          <w:rFonts w:ascii="宋体" w:hAnsi="宋体" w:cs="宋体" w:hint="eastAsia"/>
          <w:sz w:val="32"/>
          <w:szCs w:val="32"/>
        </w:rPr>
        <w:t>和纸质材料，对照</w:t>
      </w:r>
      <w:r>
        <w:rPr>
          <w:rFonts w:ascii="宋体" w:hAnsi="宋体" w:cs="宋体" w:hint="eastAsia"/>
          <w:sz w:val="32"/>
          <w:szCs w:val="32"/>
        </w:rPr>
        <w:t>相应</w:t>
      </w:r>
      <w:r w:rsidRPr="007D5E22">
        <w:rPr>
          <w:rFonts w:ascii="宋体" w:hAnsi="宋体" w:cs="宋体" w:hint="eastAsia"/>
          <w:sz w:val="32"/>
          <w:szCs w:val="32"/>
        </w:rPr>
        <w:t>报考条件要求，对申请人的</w:t>
      </w:r>
      <w:r>
        <w:rPr>
          <w:rFonts w:ascii="宋体" w:hAnsi="宋体" w:cs="宋体" w:hint="eastAsia"/>
          <w:sz w:val="32"/>
          <w:szCs w:val="32"/>
        </w:rPr>
        <w:t>报考</w:t>
      </w:r>
      <w:r w:rsidRPr="007D5E22">
        <w:rPr>
          <w:rFonts w:ascii="宋体" w:hAnsi="宋体" w:cs="宋体" w:hint="eastAsia"/>
          <w:sz w:val="32"/>
          <w:szCs w:val="32"/>
        </w:rPr>
        <w:t>资格进行初步审查。通过初审后，马克思主义学院将根据申请人所报考学科专业组织专家组对申请人进行综合评议，并提出资格审核意见。最终</w:t>
      </w:r>
      <w:r>
        <w:rPr>
          <w:rFonts w:ascii="宋体" w:hAnsi="宋体" w:cs="宋体" w:hint="eastAsia"/>
          <w:sz w:val="32"/>
          <w:szCs w:val="32"/>
        </w:rPr>
        <w:t>专家组将根据审核结果并结合招生计划，</w:t>
      </w:r>
      <w:r w:rsidRPr="007D5E22">
        <w:rPr>
          <w:rFonts w:ascii="宋体" w:hAnsi="宋体" w:cs="宋体" w:hint="eastAsia"/>
          <w:sz w:val="32"/>
          <w:szCs w:val="32"/>
        </w:rPr>
        <w:t>按照</w:t>
      </w:r>
      <w:r w:rsidRPr="007D5E22">
        <w:rPr>
          <w:rFonts w:ascii="宋体" w:hAnsi="宋体" w:cs="宋体"/>
          <w:sz w:val="32"/>
          <w:szCs w:val="32"/>
        </w:rPr>
        <w:t>130%</w:t>
      </w:r>
      <w:r w:rsidRPr="007D5E22">
        <w:rPr>
          <w:rFonts w:ascii="宋体" w:hAnsi="宋体" w:cs="宋体" w:hint="eastAsia"/>
          <w:sz w:val="32"/>
          <w:szCs w:val="32"/>
        </w:rPr>
        <w:t>左</w:t>
      </w:r>
      <w:r>
        <w:rPr>
          <w:rFonts w:ascii="宋体" w:hAnsi="宋体" w:cs="宋体" w:hint="eastAsia"/>
          <w:sz w:val="32"/>
          <w:szCs w:val="32"/>
        </w:rPr>
        <w:t>右的比例确定进入考核程序考生名单。未进入考核名单的考生终止</w:t>
      </w:r>
      <w:r w:rsidRPr="007D5E22">
        <w:rPr>
          <w:rFonts w:ascii="宋体" w:hAnsi="宋体" w:cs="宋体" w:hint="eastAsia"/>
          <w:sz w:val="32"/>
          <w:szCs w:val="32"/>
        </w:rPr>
        <w:t>考核程序。</w:t>
      </w:r>
    </w:p>
    <w:p w:rsidR="005A775F" w:rsidRPr="00B00DB4" w:rsidRDefault="005A775F" w:rsidP="00B00DB4">
      <w:pPr>
        <w:adjustRightInd w:val="0"/>
        <w:snapToGrid w:val="0"/>
        <w:spacing w:line="360" w:lineRule="auto"/>
        <w:rPr>
          <w:rFonts w:ascii="黑体" w:eastAsia="黑体" w:hAnsi="黑体" w:cs="Times New Roman"/>
          <w:b/>
          <w:bCs/>
          <w:sz w:val="36"/>
          <w:szCs w:val="36"/>
        </w:rPr>
      </w:pPr>
      <w:r w:rsidRPr="00B00DB4">
        <w:rPr>
          <w:rFonts w:ascii="黑体" w:eastAsia="黑体" w:hAnsi="黑体" w:cs="黑体" w:hint="eastAsia"/>
          <w:b/>
          <w:bCs/>
          <w:sz w:val="36"/>
          <w:szCs w:val="36"/>
        </w:rPr>
        <w:t>四、考核</w:t>
      </w:r>
    </w:p>
    <w:p w:rsidR="005A775F" w:rsidRPr="007D5E22"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（一）准考证的领取</w:t>
      </w:r>
    </w:p>
    <w:p w:rsidR="005A775F" w:rsidRPr="007D5E22" w:rsidRDefault="005A775F" w:rsidP="009A2C25">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考生可登陆博士网上报名系统，查询自己的准考状况。准</w:t>
      </w:r>
      <w:r w:rsidRPr="007D5E22">
        <w:rPr>
          <w:rFonts w:ascii="宋体" w:hAnsi="宋体" w:cs="宋体" w:hint="eastAsia"/>
          <w:sz w:val="32"/>
          <w:szCs w:val="32"/>
        </w:rPr>
        <w:lastRenderedPageBreak/>
        <w:t>考考生（即进入考核程序的考生）本人在考核前一天携带本人第二代居民身份证</w:t>
      </w:r>
      <w:r>
        <w:rPr>
          <w:rFonts w:ascii="宋体" w:hAnsi="宋体" w:cs="宋体" w:hint="eastAsia"/>
          <w:sz w:val="32"/>
          <w:szCs w:val="32"/>
        </w:rPr>
        <w:t>、学生证原件、</w:t>
      </w:r>
      <w:r w:rsidRPr="00453A4C">
        <w:rPr>
          <w:rFonts w:ascii="宋体" w:hAnsi="宋体" w:cs="宋体" w:hint="eastAsia"/>
          <w:sz w:val="32"/>
          <w:szCs w:val="32"/>
        </w:rPr>
        <w:t>政治审查表</w:t>
      </w:r>
      <w:r>
        <w:rPr>
          <w:rFonts w:ascii="宋体" w:hAnsi="宋体" w:cs="宋体" w:hint="eastAsia"/>
          <w:sz w:val="32"/>
          <w:szCs w:val="32"/>
        </w:rPr>
        <w:t>（</w:t>
      </w:r>
      <w:r w:rsidRPr="007D5E22">
        <w:rPr>
          <w:rFonts w:ascii="宋体" w:hAnsi="宋体" w:cs="宋体" w:hint="eastAsia"/>
          <w:sz w:val="32"/>
          <w:szCs w:val="32"/>
        </w:rPr>
        <w:t>届时</w:t>
      </w:r>
      <w:r>
        <w:rPr>
          <w:rFonts w:ascii="宋体" w:hAnsi="宋体" w:cs="宋体" w:hint="eastAsia"/>
          <w:sz w:val="32"/>
          <w:szCs w:val="32"/>
        </w:rPr>
        <w:t>在研究生院网站下载）</w:t>
      </w:r>
      <w:r w:rsidRPr="007D5E22">
        <w:rPr>
          <w:rFonts w:ascii="宋体" w:hAnsi="宋体" w:cs="宋体" w:hint="eastAsia"/>
          <w:sz w:val="32"/>
          <w:szCs w:val="32"/>
        </w:rPr>
        <w:t>到马克思主义学院（社科院研究生院行政楼一层</w:t>
      </w:r>
      <w:r w:rsidRPr="007D5E22">
        <w:rPr>
          <w:rFonts w:ascii="宋体" w:hAnsi="宋体" w:cs="宋体"/>
          <w:sz w:val="32"/>
          <w:szCs w:val="32"/>
        </w:rPr>
        <w:t>137</w:t>
      </w:r>
      <w:r w:rsidRPr="007D5E22">
        <w:rPr>
          <w:rFonts w:ascii="宋体" w:hAnsi="宋体" w:cs="宋体" w:hint="eastAsia"/>
          <w:sz w:val="32"/>
          <w:szCs w:val="32"/>
        </w:rPr>
        <w:t>室）领取本人准考证。</w:t>
      </w:r>
    </w:p>
    <w:p w:rsidR="005A775F" w:rsidRPr="003F11BF"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w:t>
      </w:r>
      <w:r w:rsidRPr="003F11BF">
        <w:rPr>
          <w:rFonts w:ascii="宋体" w:hAnsi="宋体" w:cs="宋体" w:hint="eastAsia"/>
          <w:sz w:val="32"/>
          <w:szCs w:val="32"/>
        </w:rPr>
        <w:t>考核时间、安排及地点</w:t>
      </w:r>
    </w:p>
    <w:p w:rsidR="005A775F" w:rsidRPr="007D5E22"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、考核时间及安排</w:t>
      </w:r>
    </w:p>
    <w:p w:rsidR="005A775F" w:rsidRPr="007D5E22" w:rsidRDefault="00FF70DA"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将于2016年4月进行，</w:t>
      </w:r>
      <w:r w:rsidRPr="007D5E22">
        <w:rPr>
          <w:rFonts w:ascii="宋体" w:hAnsi="宋体" w:cs="宋体" w:hint="eastAsia"/>
          <w:sz w:val="32"/>
          <w:szCs w:val="32"/>
        </w:rPr>
        <w:t>具体时间</w:t>
      </w:r>
      <w:r>
        <w:rPr>
          <w:rFonts w:ascii="宋体" w:hAnsi="宋体" w:cs="宋体" w:hint="eastAsia"/>
          <w:sz w:val="32"/>
          <w:szCs w:val="32"/>
        </w:rPr>
        <w:t>另行</w:t>
      </w:r>
      <w:r w:rsidRPr="007D5E22">
        <w:rPr>
          <w:rFonts w:ascii="宋体" w:hAnsi="宋体" w:cs="宋体" w:hint="eastAsia"/>
          <w:sz w:val="32"/>
          <w:szCs w:val="32"/>
        </w:rPr>
        <w:t>公布</w:t>
      </w:r>
      <w:r w:rsidR="005A775F" w:rsidRPr="007D5E22">
        <w:rPr>
          <w:rFonts w:ascii="宋体" w:hAnsi="宋体" w:cs="宋体" w:hint="eastAsia"/>
          <w:sz w:val="32"/>
          <w:szCs w:val="32"/>
        </w:rPr>
        <w:t>（届时请</w:t>
      </w:r>
      <w:r w:rsidR="005A775F">
        <w:rPr>
          <w:rFonts w:ascii="宋体" w:hAnsi="宋体" w:cs="宋体" w:hint="eastAsia"/>
          <w:sz w:val="32"/>
          <w:szCs w:val="32"/>
        </w:rPr>
        <w:t>关注</w:t>
      </w:r>
      <w:r w:rsidR="005A775F" w:rsidRPr="007D5E22">
        <w:rPr>
          <w:rFonts w:ascii="宋体" w:hAnsi="宋体" w:cs="宋体" w:hint="eastAsia"/>
          <w:sz w:val="32"/>
          <w:szCs w:val="32"/>
        </w:rPr>
        <w:t>研究生院网站“招生信息”→“马克思主义学院</w:t>
      </w:r>
      <w:r w:rsidR="005A775F" w:rsidRPr="007D5E22">
        <w:rPr>
          <w:rFonts w:ascii="宋体" w:hAnsi="宋体" w:cs="宋体"/>
          <w:sz w:val="32"/>
          <w:szCs w:val="32"/>
        </w:rPr>
        <w:t>2016</w:t>
      </w:r>
      <w:r w:rsidR="005A775F" w:rsidRPr="007D5E22">
        <w:rPr>
          <w:rFonts w:ascii="宋体" w:hAnsi="宋体" w:cs="宋体" w:hint="eastAsia"/>
          <w:sz w:val="32"/>
          <w:szCs w:val="32"/>
        </w:rPr>
        <w:t>年招生信息”中的相关内容）</w:t>
      </w:r>
      <w:r w:rsidR="00D51AB3">
        <w:rPr>
          <w:rFonts w:ascii="宋体" w:hAnsi="宋体" w:cs="宋体" w:hint="eastAsia"/>
          <w:sz w:val="32"/>
          <w:szCs w:val="32"/>
        </w:rPr>
        <w:t>。</w:t>
      </w:r>
      <w:bookmarkStart w:id="0" w:name="_GoBack"/>
      <w:bookmarkEnd w:id="0"/>
    </w:p>
    <w:p w:rsidR="005A775F" w:rsidRPr="007D5E22"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、考核地点</w:t>
      </w:r>
    </w:p>
    <w:p w:rsidR="005A775F" w:rsidRPr="007D5E22" w:rsidRDefault="005A775F" w:rsidP="009A2C25">
      <w:pPr>
        <w:adjustRightInd w:val="0"/>
        <w:snapToGrid w:val="0"/>
        <w:spacing w:line="360" w:lineRule="auto"/>
        <w:ind w:firstLine="645"/>
        <w:rPr>
          <w:rFonts w:ascii="宋体" w:cs="Times New Roman"/>
          <w:sz w:val="32"/>
          <w:szCs w:val="32"/>
        </w:rPr>
      </w:pPr>
      <w:r w:rsidRPr="007D5E22">
        <w:rPr>
          <w:rFonts w:ascii="宋体" w:hAnsi="宋体" w:cs="宋体" w:hint="eastAsia"/>
          <w:sz w:val="32"/>
          <w:szCs w:val="32"/>
        </w:rPr>
        <w:t>中国社会科学院研究生院教学楼</w:t>
      </w:r>
      <w:r>
        <w:rPr>
          <w:rFonts w:ascii="宋体" w:hAnsi="宋体" w:cs="宋体" w:hint="eastAsia"/>
          <w:sz w:val="32"/>
          <w:szCs w:val="32"/>
        </w:rPr>
        <w:t>。</w:t>
      </w:r>
    </w:p>
    <w:p w:rsidR="005A775F" w:rsidRPr="007D5E22" w:rsidRDefault="005A775F" w:rsidP="009A2C25">
      <w:pPr>
        <w:adjustRightInd w:val="0"/>
        <w:snapToGrid w:val="0"/>
        <w:spacing w:line="360" w:lineRule="auto"/>
        <w:ind w:firstLine="645"/>
        <w:rPr>
          <w:rFonts w:ascii="宋体" w:cs="Times New Roman"/>
          <w:sz w:val="32"/>
          <w:szCs w:val="32"/>
        </w:rPr>
      </w:pPr>
      <w:r>
        <w:rPr>
          <w:rFonts w:ascii="宋体" w:hAnsi="宋体" w:cs="宋体"/>
          <w:sz w:val="32"/>
          <w:szCs w:val="32"/>
        </w:rPr>
        <w:t>3</w:t>
      </w:r>
      <w:r>
        <w:rPr>
          <w:rFonts w:ascii="宋体" w:hAnsi="宋体" w:cs="宋体" w:hint="eastAsia"/>
          <w:sz w:val="32"/>
          <w:szCs w:val="32"/>
        </w:rPr>
        <w:t>、</w:t>
      </w:r>
      <w:r w:rsidRPr="007D5E22">
        <w:rPr>
          <w:rFonts w:ascii="宋体" w:cs="宋体" w:hint="eastAsia"/>
          <w:sz w:val="32"/>
          <w:szCs w:val="32"/>
        </w:rPr>
        <w:t>考核方式</w:t>
      </w:r>
    </w:p>
    <w:p w:rsidR="005A775F" w:rsidRDefault="005A775F" w:rsidP="009A2C25">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考核分为外国语水平考核和专业考核两部分，均采取笔试与面试相结合的方式进行。考核总成绩</w:t>
      </w:r>
      <w:r w:rsidRPr="006C7A58">
        <w:rPr>
          <w:rFonts w:ascii="宋体" w:hAnsi="宋体" w:cs="宋体"/>
          <w:sz w:val="32"/>
          <w:szCs w:val="32"/>
        </w:rPr>
        <w:t>400</w:t>
      </w:r>
      <w:r w:rsidRPr="006C7A58">
        <w:rPr>
          <w:rFonts w:ascii="宋体" w:hAnsi="宋体" w:cs="宋体" w:hint="eastAsia"/>
          <w:sz w:val="32"/>
          <w:szCs w:val="32"/>
        </w:rPr>
        <w:t>分</w:t>
      </w:r>
      <w:r w:rsidR="008A6EE3">
        <w:rPr>
          <w:rFonts w:ascii="宋体" w:hAnsi="宋体" w:cs="宋体" w:hint="eastAsia"/>
          <w:sz w:val="32"/>
          <w:szCs w:val="32"/>
        </w:rPr>
        <w:t>。</w:t>
      </w:r>
    </w:p>
    <w:p w:rsidR="005A775F"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外国语水平考核总成绩</w:t>
      </w:r>
      <w:r>
        <w:rPr>
          <w:rFonts w:ascii="宋体" w:hAnsi="宋体" w:cs="宋体"/>
          <w:sz w:val="32"/>
          <w:szCs w:val="32"/>
        </w:rPr>
        <w:t>100</w:t>
      </w:r>
      <w:r>
        <w:rPr>
          <w:rFonts w:ascii="宋体" w:hAnsi="宋体" w:cs="宋体" w:hint="eastAsia"/>
          <w:sz w:val="32"/>
          <w:szCs w:val="32"/>
        </w:rPr>
        <w:t>分，合格线为</w:t>
      </w:r>
      <w:r>
        <w:rPr>
          <w:rFonts w:ascii="宋体" w:hAnsi="宋体" w:cs="宋体"/>
          <w:sz w:val="32"/>
          <w:szCs w:val="32"/>
        </w:rPr>
        <w:t>60</w:t>
      </w:r>
      <w:r>
        <w:rPr>
          <w:rFonts w:ascii="宋体" w:hAnsi="宋体" w:cs="宋体" w:hint="eastAsia"/>
          <w:sz w:val="32"/>
          <w:szCs w:val="32"/>
        </w:rPr>
        <w:t>分。其中，笔试满分</w:t>
      </w:r>
      <w:r>
        <w:rPr>
          <w:rFonts w:ascii="宋体" w:hAnsi="宋体" w:cs="宋体"/>
          <w:sz w:val="32"/>
          <w:szCs w:val="32"/>
        </w:rPr>
        <w:t>50</w:t>
      </w:r>
      <w:r>
        <w:rPr>
          <w:rFonts w:ascii="宋体" w:hAnsi="宋体" w:cs="宋体" w:hint="eastAsia"/>
          <w:sz w:val="32"/>
          <w:szCs w:val="32"/>
        </w:rPr>
        <w:t>分，面试满分</w:t>
      </w:r>
      <w:r>
        <w:rPr>
          <w:rFonts w:ascii="宋体" w:hAnsi="宋体" w:cs="宋体"/>
          <w:sz w:val="32"/>
          <w:szCs w:val="32"/>
        </w:rPr>
        <w:t>50</w:t>
      </w:r>
      <w:r>
        <w:rPr>
          <w:rFonts w:ascii="宋体" w:hAnsi="宋体" w:cs="宋体" w:hint="eastAsia"/>
          <w:sz w:val="32"/>
          <w:szCs w:val="32"/>
        </w:rPr>
        <w:t>分。</w:t>
      </w:r>
    </w:p>
    <w:p w:rsidR="005A775F"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专业考核总成绩</w:t>
      </w:r>
      <w:r>
        <w:rPr>
          <w:rFonts w:ascii="宋体" w:hAnsi="宋体" w:cs="宋体"/>
          <w:sz w:val="32"/>
          <w:szCs w:val="32"/>
        </w:rPr>
        <w:t>300</w:t>
      </w:r>
      <w:r>
        <w:rPr>
          <w:rFonts w:ascii="宋体" w:hAnsi="宋体" w:cs="宋体" w:hint="eastAsia"/>
          <w:sz w:val="32"/>
          <w:szCs w:val="32"/>
        </w:rPr>
        <w:t>分。其中，笔试满分</w:t>
      </w:r>
      <w:r>
        <w:rPr>
          <w:rFonts w:ascii="宋体" w:hAnsi="宋体" w:cs="宋体"/>
          <w:sz w:val="32"/>
          <w:szCs w:val="32"/>
        </w:rPr>
        <w:t>100</w:t>
      </w:r>
      <w:r>
        <w:rPr>
          <w:rFonts w:ascii="宋体" w:hAnsi="宋体" w:cs="宋体" w:hint="eastAsia"/>
          <w:sz w:val="32"/>
          <w:szCs w:val="32"/>
        </w:rPr>
        <w:t>分，合格线为</w:t>
      </w:r>
      <w:r>
        <w:rPr>
          <w:rFonts w:ascii="宋体" w:hAnsi="宋体" w:cs="宋体"/>
          <w:sz w:val="32"/>
          <w:szCs w:val="32"/>
        </w:rPr>
        <w:t>60</w:t>
      </w:r>
      <w:r>
        <w:rPr>
          <w:rFonts w:ascii="宋体" w:hAnsi="宋体" w:cs="宋体" w:hint="eastAsia"/>
          <w:sz w:val="32"/>
          <w:szCs w:val="32"/>
        </w:rPr>
        <w:t>分；专业面试满分</w:t>
      </w:r>
      <w:r>
        <w:rPr>
          <w:rFonts w:ascii="宋体" w:hAnsi="宋体" w:cs="宋体"/>
          <w:sz w:val="32"/>
          <w:szCs w:val="32"/>
        </w:rPr>
        <w:t>200</w:t>
      </w:r>
      <w:r>
        <w:rPr>
          <w:rFonts w:ascii="宋体" w:hAnsi="宋体" w:cs="宋体" w:hint="eastAsia"/>
          <w:sz w:val="32"/>
          <w:szCs w:val="32"/>
        </w:rPr>
        <w:t>分，合格线为</w:t>
      </w:r>
      <w:r>
        <w:rPr>
          <w:rFonts w:ascii="宋体" w:hAnsi="宋体" w:cs="宋体"/>
          <w:sz w:val="32"/>
          <w:szCs w:val="32"/>
        </w:rPr>
        <w:t>120</w:t>
      </w:r>
      <w:r>
        <w:rPr>
          <w:rFonts w:ascii="宋体" w:hAnsi="宋体" w:cs="宋体" w:hint="eastAsia"/>
          <w:sz w:val="32"/>
          <w:szCs w:val="32"/>
        </w:rPr>
        <w:t>分。</w:t>
      </w:r>
    </w:p>
    <w:p w:rsidR="005A775F" w:rsidRPr="007D5E22" w:rsidRDefault="005A775F" w:rsidP="009A2C25">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考核不合格者不予录取。</w:t>
      </w:r>
    </w:p>
    <w:p w:rsidR="005A775F" w:rsidRDefault="005A775F" w:rsidP="009A2C25">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在考核阶段还将对考生的思想政治素质和道德品质进行考核。思想政治素质和品德考核的主要内容包括考生的政治态度、思想表现、学习（工作）态度、道德品质、守法表现等方面。</w:t>
      </w:r>
    </w:p>
    <w:p w:rsidR="005A775F" w:rsidRPr="00430EB9" w:rsidRDefault="005A775F" w:rsidP="009A2C2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lastRenderedPageBreak/>
        <w:t>（三）</w:t>
      </w:r>
      <w:r w:rsidRPr="00430EB9">
        <w:rPr>
          <w:rFonts w:ascii="宋体" w:hAnsi="宋体" w:cs="宋体" w:hint="eastAsia"/>
          <w:sz w:val="32"/>
          <w:szCs w:val="32"/>
        </w:rPr>
        <w:t>体格检查</w:t>
      </w:r>
    </w:p>
    <w:p w:rsidR="005A775F" w:rsidRPr="00430EB9" w:rsidRDefault="005A775F" w:rsidP="009A2C25">
      <w:pPr>
        <w:adjustRightInd w:val="0"/>
        <w:snapToGrid w:val="0"/>
        <w:spacing w:line="360" w:lineRule="auto"/>
        <w:ind w:firstLineChars="200" w:firstLine="640"/>
        <w:rPr>
          <w:rFonts w:ascii="宋体" w:cs="Times New Roman"/>
          <w:sz w:val="32"/>
          <w:szCs w:val="32"/>
        </w:rPr>
      </w:pPr>
      <w:r w:rsidRPr="00430EB9">
        <w:rPr>
          <w:rFonts w:ascii="宋体" w:hAnsi="宋体" w:cs="宋体" w:hint="eastAsia"/>
          <w:sz w:val="32"/>
          <w:szCs w:val="32"/>
        </w:rPr>
        <w:t>考生考核时应按教育部要求到我院指定的二级甲等以上医院进行体格检查。具体要求另行通知（请关注网站招生信息）。</w:t>
      </w:r>
    </w:p>
    <w:p w:rsidR="005A775F" w:rsidRPr="00B00DB4" w:rsidRDefault="005A775F" w:rsidP="009A2C25">
      <w:pPr>
        <w:adjustRightInd w:val="0"/>
        <w:snapToGrid w:val="0"/>
        <w:spacing w:line="360" w:lineRule="auto"/>
        <w:rPr>
          <w:rFonts w:ascii="黑体" w:eastAsia="黑体" w:hAnsi="黑体" w:cs="Times New Roman"/>
          <w:b/>
          <w:bCs/>
          <w:sz w:val="36"/>
          <w:szCs w:val="36"/>
        </w:rPr>
      </w:pPr>
      <w:r w:rsidRPr="00B00DB4">
        <w:rPr>
          <w:rFonts w:ascii="黑体" w:eastAsia="黑体" w:hAnsi="黑体" w:cs="黑体" w:hint="eastAsia"/>
          <w:b/>
          <w:bCs/>
          <w:sz w:val="36"/>
          <w:szCs w:val="36"/>
        </w:rPr>
        <w:t>五、拟录取程序</w:t>
      </w:r>
    </w:p>
    <w:p w:rsidR="005A775F" w:rsidRPr="007D5E22" w:rsidRDefault="005A775F" w:rsidP="009A2C25">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马克思主义学院对考生的考核成绩及考核记录进行审查，并结合招生计划</w:t>
      </w:r>
      <w:r>
        <w:rPr>
          <w:rFonts w:ascii="宋体" w:hAnsi="宋体" w:cs="宋体" w:hint="eastAsia"/>
          <w:sz w:val="32"/>
          <w:szCs w:val="32"/>
        </w:rPr>
        <w:t>，以及考生的</w:t>
      </w:r>
      <w:r w:rsidRPr="007D5E22">
        <w:rPr>
          <w:rFonts w:ascii="宋体" w:cs="宋体" w:hint="eastAsia"/>
          <w:sz w:val="32"/>
          <w:szCs w:val="32"/>
        </w:rPr>
        <w:t>思想政治表现、业务素质及身体健康状况</w:t>
      </w:r>
      <w:r w:rsidRPr="007D5E22">
        <w:rPr>
          <w:rFonts w:ascii="宋体" w:hAnsi="宋体" w:cs="宋体" w:hint="eastAsia"/>
          <w:sz w:val="32"/>
          <w:szCs w:val="32"/>
        </w:rPr>
        <w:t>确定符合录取条件的考生。经考核</w:t>
      </w:r>
      <w:r>
        <w:rPr>
          <w:rFonts w:ascii="宋体" w:hAnsi="宋体" w:cs="宋体" w:hint="eastAsia"/>
          <w:sz w:val="32"/>
          <w:szCs w:val="32"/>
        </w:rPr>
        <w:t>专家</w:t>
      </w:r>
      <w:r w:rsidRPr="007D5E22">
        <w:rPr>
          <w:rFonts w:ascii="宋体" w:hAnsi="宋体" w:cs="宋体" w:hint="eastAsia"/>
          <w:sz w:val="32"/>
          <w:szCs w:val="32"/>
        </w:rPr>
        <w:t>组签字确认后，马克思主义学院招生工作领导</w:t>
      </w:r>
      <w:r>
        <w:rPr>
          <w:rFonts w:ascii="宋体" w:hAnsi="宋体" w:cs="宋体" w:hint="eastAsia"/>
          <w:sz w:val="32"/>
          <w:szCs w:val="32"/>
        </w:rPr>
        <w:t>专家</w:t>
      </w:r>
      <w:r w:rsidRPr="007D5E22">
        <w:rPr>
          <w:rFonts w:ascii="宋体" w:hAnsi="宋体" w:cs="宋体" w:hint="eastAsia"/>
          <w:sz w:val="32"/>
          <w:szCs w:val="32"/>
        </w:rPr>
        <w:t>组审核并批准拟录取名单，报研究生院，由研究生院招生与就业处录取。</w:t>
      </w:r>
    </w:p>
    <w:p w:rsidR="005A775F" w:rsidRDefault="005A775F" w:rsidP="00E1220D">
      <w:pPr>
        <w:adjustRightInd w:val="0"/>
        <w:snapToGrid w:val="0"/>
        <w:spacing w:line="360" w:lineRule="auto"/>
        <w:ind w:firstLineChars="200" w:firstLine="640"/>
        <w:rPr>
          <w:rFonts w:ascii="宋体" w:cs="Times New Roman"/>
          <w:sz w:val="32"/>
          <w:szCs w:val="32"/>
        </w:rPr>
      </w:pPr>
      <w:r w:rsidRPr="007D5E22">
        <w:rPr>
          <w:rFonts w:ascii="宋体" w:cs="宋体" w:hint="eastAsia"/>
          <w:sz w:val="32"/>
          <w:szCs w:val="32"/>
        </w:rPr>
        <w:t>考生的诚信状况将作为考生思想品德考</w:t>
      </w:r>
      <w:r>
        <w:rPr>
          <w:rFonts w:ascii="宋体" w:cs="宋体" w:hint="eastAsia"/>
          <w:sz w:val="32"/>
          <w:szCs w:val="32"/>
        </w:rPr>
        <w:t>核的重要内容和录取的重要依据，对于思想品德考核不合格者不予录取。</w:t>
      </w:r>
      <w:r w:rsidRPr="007D5E22">
        <w:rPr>
          <w:rFonts w:ascii="宋体" w:cs="宋体" w:hint="eastAsia"/>
          <w:sz w:val="32"/>
          <w:szCs w:val="32"/>
        </w:rPr>
        <w:t>对在报名申请和考核中有弄虚作假或其他违规行为的考生，不论何时，一经查实，即按有关规定取消其报考、录取、入学资格或学籍，还将视不同情况根据国家有关法律法规予以处理。研究生院会及时将作弊考生的有关情况通报其所在单位，并记入考生的诚信档案和人事档案，作为其今后学习深造和就业的重要参考依据。对在当年博士生招生中作弊的考生，下一年度不允许报考。</w:t>
      </w:r>
    </w:p>
    <w:p w:rsidR="005A775F" w:rsidRPr="00F96591" w:rsidRDefault="005A775F" w:rsidP="00E1220D">
      <w:pPr>
        <w:adjustRightInd w:val="0"/>
        <w:snapToGrid w:val="0"/>
        <w:spacing w:line="360" w:lineRule="auto"/>
        <w:ind w:firstLineChars="200" w:firstLine="640"/>
        <w:rPr>
          <w:rFonts w:ascii="宋体" w:cs="Times New Roman"/>
          <w:sz w:val="32"/>
          <w:szCs w:val="32"/>
        </w:rPr>
      </w:pPr>
      <w:r w:rsidRPr="005E05E9">
        <w:rPr>
          <w:rFonts w:ascii="宋体" w:cs="宋体" w:hint="eastAsia"/>
          <w:sz w:val="32"/>
          <w:szCs w:val="32"/>
        </w:rPr>
        <w:t>新生应按时报到。不能按时报到者，须有正当理由和有关证明，并向我院相关部门请假。无故逾期两周不报到者，取消入学资格。应届</w:t>
      </w:r>
      <w:r>
        <w:rPr>
          <w:rFonts w:ascii="宋体" w:cs="宋体" w:hint="eastAsia"/>
          <w:sz w:val="32"/>
          <w:szCs w:val="32"/>
        </w:rPr>
        <w:t>硕士</w:t>
      </w:r>
      <w:r w:rsidRPr="005E05E9">
        <w:rPr>
          <w:rFonts w:ascii="宋体" w:cs="宋体" w:hint="eastAsia"/>
          <w:sz w:val="32"/>
          <w:szCs w:val="32"/>
        </w:rPr>
        <w:t>毕业生入学时未取得国家承认的</w:t>
      </w:r>
      <w:r>
        <w:rPr>
          <w:rFonts w:ascii="宋体" w:cs="宋体" w:hint="eastAsia"/>
          <w:sz w:val="32"/>
          <w:szCs w:val="32"/>
        </w:rPr>
        <w:t>硕士学位</w:t>
      </w:r>
      <w:r w:rsidRPr="005E05E9">
        <w:rPr>
          <w:rFonts w:ascii="宋体" w:cs="宋体" w:hint="eastAsia"/>
          <w:sz w:val="32"/>
          <w:szCs w:val="32"/>
        </w:rPr>
        <w:lastRenderedPageBreak/>
        <w:t>证书者，取消录取资格。</w:t>
      </w:r>
    </w:p>
    <w:p w:rsidR="005A775F" w:rsidRPr="00B00DB4" w:rsidRDefault="005A775F" w:rsidP="00B00DB4">
      <w:pPr>
        <w:adjustRightInd w:val="0"/>
        <w:snapToGrid w:val="0"/>
        <w:spacing w:line="360" w:lineRule="auto"/>
        <w:rPr>
          <w:rFonts w:ascii="黑体" w:eastAsia="黑体" w:hAnsi="黑体" w:cs="Times New Roman"/>
          <w:b/>
          <w:bCs/>
          <w:sz w:val="36"/>
          <w:szCs w:val="36"/>
        </w:rPr>
      </w:pPr>
      <w:r>
        <w:rPr>
          <w:rFonts w:ascii="黑体" w:eastAsia="黑体" w:hAnsi="黑体" w:cs="黑体" w:hint="eastAsia"/>
          <w:b/>
          <w:bCs/>
          <w:sz w:val="36"/>
          <w:szCs w:val="36"/>
        </w:rPr>
        <w:t>六、</w:t>
      </w:r>
      <w:r w:rsidRPr="00B00DB4">
        <w:rPr>
          <w:rFonts w:ascii="黑体" w:eastAsia="黑体" w:hAnsi="黑体" w:cs="黑体" w:hint="eastAsia"/>
          <w:b/>
          <w:bCs/>
          <w:sz w:val="36"/>
          <w:szCs w:val="36"/>
        </w:rPr>
        <w:t>学制、毕业及就业</w:t>
      </w:r>
    </w:p>
    <w:p w:rsidR="005A775F" w:rsidRPr="00430EB9"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430EB9">
        <w:rPr>
          <w:rFonts w:ascii="宋体" w:cs="宋体" w:hint="eastAsia"/>
          <w:sz w:val="32"/>
          <w:szCs w:val="32"/>
        </w:rPr>
        <w:t>学制三年。</w:t>
      </w:r>
    </w:p>
    <w:p w:rsidR="005A775F" w:rsidRPr="00010739" w:rsidRDefault="005A775F" w:rsidP="00A1780C">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（二）</w:t>
      </w:r>
      <w:r w:rsidRPr="00010739">
        <w:rPr>
          <w:rFonts w:ascii="宋体" w:cs="宋体" w:hint="eastAsia"/>
          <w:sz w:val="32"/>
          <w:szCs w:val="32"/>
        </w:rPr>
        <w:t>录取考生按照研究生院</w:t>
      </w:r>
      <w:r>
        <w:rPr>
          <w:rFonts w:ascii="宋体" w:cs="宋体" w:hint="eastAsia"/>
          <w:sz w:val="32"/>
          <w:szCs w:val="32"/>
        </w:rPr>
        <w:t>的培养要求以及马克思主义学院的</w:t>
      </w:r>
      <w:r w:rsidRPr="00010739">
        <w:rPr>
          <w:rFonts w:ascii="宋体" w:cs="宋体" w:hint="eastAsia"/>
          <w:sz w:val="32"/>
          <w:szCs w:val="32"/>
        </w:rPr>
        <w:t>培养方案开展课程学习和社会实践，在通过课程考试和学位论文答辩，成绩合格后，颁发毕业证书、学位证书。</w:t>
      </w:r>
    </w:p>
    <w:p w:rsidR="005A775F" w:rsidRPr="00427C57" w:rsidRDefault="005A775F" w:rsidP="000C434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（三）毕业生就业时，</w:t>
      </w:r>
      <w:r w:rsidRPr="00427C57">
        <w:rPr>
          <w:rFonts w:ascii="宋体" w:cs="宋体" w:hint="eastAsia"/>
          <w:sz w:val="32"/>
          <w:szCs w:val="32"/>
        </w:rPr>
        <w:t>按国家和学校有关就业政策办理。</w:t>
      </w:r>
    </w:p>
    <w:p w:rsidR="005A775F" w:rsidRPr="00B00DB4" w:rsidRDefault="005A775F" w:rsidP="00B00DB4">
      <w:pPr>
        <w:adjustRightInd w:val="0"/>
        <w:snapToGrid w:val="0"/>
        <w:spacing w:line="360" w:lineRule="auto"/>
        <w:rPr>
          <w:rFonts w:ascii="黑体" w:eastAsia="黑体" w:hAnsi="黑体" w:cs="Times New Roman"/>
          <w:b/>
          <w:bCs/>
          <w:sz w:val="36"/>
          <w:szCs w:val="36"/>
        </w:rPr>
      </w:pPr>
      <w:r>
        <w:rPr>
          <w:rFonts w:ascii="黑体" w:eastAsia="黑体" w:hAnsi="黑体" w:cs="黑体" w:hint="eastAsia"/>
          <w:b/>
          <w:bCs/>
          <w:sz w:val="36"/>
          <w:szCs w:val="36"/>
        </w:rPr>
        <w:t>七、</w:t>
      </w:r>
      <w:r w:rsidRPr="00B00DB4">
        <w:rPr>
          <w:rFonts w:ascii="黑体" w:eastAsia="黑体" w:hAnsi="黑体" w:cs="黑体" w:hint="eastAsia"/>
          <w:b/>
          <w:bCs/>
          <w:sz w:val="36"/>
          <w:szCs w:val="36"/>
        </w:rPr>
        <w:t>奖励鼓励措施</w:t>
      </w:r>
    </w:p>
    <w:p w:rsidR="005A775F" w:rsidRPr="00430EB9"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430EB9">
        <w:rPr>
          <w:rFonts w:ascii="宋体" w:cs="宋体" w:hint="eastAsia"/>
          <w:sz w:val="32"/>
          <w:szCs w:val="32"/>
        </w:rPr>
        <w:t>录取考生免收学费；</w:t>
      </w:r>
    </w:p>
    <w:p w:rsidR="005A775F" w:rsidRPr="00430EB9"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（二）</w:t>
      </w:r>
      <w:r w:rsidRPr="00430EB9">
        <w:rPr>
          <w:rFonts w:ascii="宋体" w:cs="宋体" w:hint="eastAsia"/>
          <w:sz w:val="32"/>
          <w:szCs w:val="32"/>
        </w:rPr>
        <w:t>录取考生免收住宿费；</w:t>
      </w:r>
    </w:p>
    <w:p w:rsidR="005A775F" w:rsidRPr="00430EB9"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（三）</w:t>
      </w:r>
      <w:r w:rsidRPr="00430EB9">
        <w:rPr>
          <w:rFonts w:ascii="宋体" w:cs="宋体" w:hint="eastAsia"/>
          <w:sz w:val="32"/>
          <w:szCs w:val="32"/>
        </w:rPr>
        <w:t>录取考生享受博士生生活补助；</w:t>
      </w:r>
    </w:p>
    <w:p w:rsidR="005A775F"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（四）</w:t>
      </w:r>
      <w:r w:rsidRPr="00430EB9">
        <w:rPr>
          <w:rFonts w:ascii="宋体" w:cs="宋体" w:hint="eastAsia"/>
          <w:sz w:val="32"/>
          <w:szCs w:val="32"/>
        </w:rPr>
        <w:t>录取考生参加由研究生院组织的国情调研，按相关规定提供相应资助。</w:t>
      </w:r>
    </w:p>
    <w:p w:rsidR="005A775F" w:rsidRDefault="005A775F" w:rsidP="00E1220D">
      <w:pPr>
        <w:adjustRightInd w:val="0"/>
        <w:snapToGrid w:val="0"/>
        <w:spacing w:line="360" w:lineRule="auto"/>
        <w:ind w:firstLineChars="200" w:firstLine="723"/>
        <w:rPr>
          <w:rFonts w:ascii="黑体" w:eastAsia="黑体" w:hAnsi="黑体" w:cs="Times New Roman"/>
          <w:b/>
          <w:bCs/>
          <w:sz w:val="36"/>
          <w:szCs w:val="36"/>
        </w:rPr>
      </w:pPr>
      <w:r w:rsidRPr="00F96591">
        <w:rPr>
          <w:rFonts w:ascii="黑体" w:eastAsia="黑体" w:hAnsi="黑体" w:cs="黑体" w:hint="eastAsia"/>
          <w:b/>
          <w:bCs/>
          <w:sz w:val="36"/>
          <w:szCs w:val="36"/>
        </w:rPr>
        <w:t>八、其他</w:t>
      </w:r>
    </w:p>
    <w:p w:rsidR="005A775F" w:rsidRDefault="005A775F" w:rsidP="00E1220D">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（一）考生须全日制、全脱产在校学习。</w:t>
      </w:r>
    </w:p>
    <w:p w:rsidR="005A775F" w:rsidRPr="007D5E22" w:rsidRDefault="005A775F" w:rsidP="00E1220D">
      <w:pPr>
        <w:pStyle w:val="a5"/>
        <w:adjustRightInd w:val="0"/>
        <w:snapToGrid w:val="0"/>
        <w:spacing w:line="360" w:lineRule="auto"/>
        <w:ind w:firstLineChars="181" w:firstLine="579"/>
        <w:rPr>
          <w:rFonts w:ascii="宋体" w:cs="Times New Roman"/>
          <w:sz w:val="32"/>
          <w:szCs w:val="32"/>
        </w:rPr>
      </w:pPr>
      <w:r>
        <w:rPr>
          <w:rFonts w:ascii="宋体" w:cs="宋体" w:hint="eastAsia"/>
          <w:sz w:val="32"/>
          <w:szCs w:val="32"/>
        </w:rPr>
        <w:t>（二）</w:t>
      </w:r>
      <w:r w:rsidRPr="007D5E22">
        <w:rPr>
          <w:rFonts w:ascii="宋体" w:cs="宋体" w:hint="eastAsia"/>
          <w:sz w:val="32"/>
          <w:szCs w:val="32"/>
        </w:rPr>
        <w:t>在</w:t>
      </w:r>
      <w:r w:rsidRPr="007D5E22">
        <w:rPr>
          <w:rFonts w:ascii="宋体" w:cs="宋体"/>
          <w:sz w:val="32"/>
          <w:szCs w:val="32"/>
        </w:rPr>
        <w:t>2016</w:t>
      </w:r>
      <w:r w:rsidRPr="007D5E22">
        <w:rPr>
          <w:rFonts w:ascii="宋体" w:cs="宋体" w:hint="eastAsia"/>
          <w:sz w:val="32"/>
          <w:szCs w:val="32"/>
        </w:rPr>
        <w:t>年博士生招生工作中，如果教育部出台新的研究生招生政策，我院将做相应调整。</w:t>
      </w:r>
    </w:p>
    <w:p w:rsidR="005A775F" w:rsidRPr="00E1220D" w:rsidRDefault="005A775F">
      <w:pPr>
        <w:adjustRightInd w:val="0"/>
        <w:snapToGrid w:val="0"/>
        <w:spacing w:line="600" w:lineRule="exact"/>
        <w:ind w:firstLineChars="200" w:firstLine="640"/>
        <w:rPr>
          <w:rFonts w:ascii="宋体" w:cs="Times New Roman"/>
          <w:sz w:val="32"/>
          <w:szCs w:val="32"/>
        </w:rPr>
      </w:pPr>
    </w:p>
    <w:p w:rsidR="005A775F" w:rsidRPr="00430EB9" w:rsidRDefault="005A775F" w:rsidP="00677884">
      <w:pPr>
        <w:adjustRightInd w:val="0"/>
        <w:snapToGrid w:val="0"/>
        <w:spacing w:line="600" w:lineRule="exact"/>
        <w:ind w:right="800" w:firstLine="640"/>
        <w:jc w:val="right"/>
        <w:rPr>
          <w:rFonts w:ascii="宋体" w:cs="Times New Roman"/>
          <w:sz w:val="32"/>
          <w:szCs w:val="32"/>
        </w:rPr>
      </w:pPr>
      <w:r w:rsidRPr="00430EB9">
        <w:rPr>
          <w:rFonts w:ascii="宋体" w:hAnsi="宋体" w:cs="宋体" w:hint="eastAsia"/>
          <w:sz w:val="32"/>
          <w:szCs w:val="32"/>
        </w:rPr>
        <w:t>马克思主义学院</w:t>
      </w:r>
    </w:p>
    <w:p w:rsidR="005A775F" w:rsidRPr="00430EB9" w:rsidRDefault="005A775F">
      <w:pPr>
        <w:adjustRightInd w:val="0"/>
        <w:snapToGrid w:val="0"/>
        <w:spacing w:line="600" w:lineRule="exact"/>
        <w:ind w:firstLineChars="200" w:firstLine="640"/>
        <w:rPr>
          <w:rFonts w:ascii="宋体" w:cs="Times New Roman"/>
          <w:sz w:val="32"/>
          <w:szCs w:val="32"/>
        </w:rPr>
      </w:pPr>
      <w:r w:rsidRPr="00430EB9">
        <w:rPr>
          <w:rFonts w:ascii="宋体" w:hAnsi="宋体" w:cs="宋体"/>
          <w:sz w:val="32"/>
          <w:szCs w:val="32"/>
        </w:rPr>
        <w:t xml:space="preserve">                             2015</w:t>
      </w:r>
      <w:r w:rsidRPr="00430EB9">
        <w:rPr>
          <w:rFonts w:ascii="宋体" w:hAnsi="宋体" w:cs="宋体" w:hint="eastAsia"/>
          <w:sz w:val="32"/>
          <w:szCs w:val="32"/>
        </w:rPr>
        <w:t>年</w:t>
      </w:r>
      <w:r>
        <w:rPr>
          <w:rFonts w:ascii="宋体" w:hAnsi="宋体" w:cs="宋体"/>
          <w:sz w:val="32"/>
          <w:szCs w:val="32"/>
        </w:rPr>
        <w:t>10</w:t>
      </w:r>
      <w:r w:rsidRPr="00430EB9">
        <w:rPr>
          <w:rFonts w:ascii="宋体" w:hAnsi="宋体" w:cs="宋体" w:hint="eastAsia"/>
          <w:sz w:val="32"/>
          <w:szCs w:val="32"/>
        </w:rPr>
        <w:t>月</w:t>
      </w:r>
      <w:r>
        <w:rPr>
          <w:rFonts w:ascii="宋体" w:hAnsi="宋体" w:cs="宋体"/>
          <w:sz w:val="32"/>
          <w:szCs w:val="32"/>
        </w:rPr>
        <w:t>11</w:t>
      </w:r>
      <w:r w:rsidRPr="00430EB9">
        <w:rPr>
          <w:rFonts w:ascii="宋体" w:hAnsi="宋体" w:cs="宋体" w:hint="eastAsia"/>
          <w:sz w:val="32"/>
          <w:szCs w:val="32"/>
        </w:rPr>
        <w:t>日</w:t>
      </w:r>
    </w:p>
    <w:sectPr w:rsidR="005A775F" w:rsidRPr="00430EB9" w:rsidSect="00BC43B8">
      <w:footerReference w:type="default" r:id="rId9"/>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E7" w:rsidRDefault="00F25FE7" w:rsidP="00F424FE">
      <w:pPr>
        <w:rPr>
          <w:rFonts w:cs="Times New Roman"/>
        </w:rPr>
      </w:pPr>
      <w:r>
        <w:rPr>
          <w:rFonts w:cs="Times New Roman"/>
        </w:rPr>
        <w:separator/>
      </w:r>
    </w:p>
  </w:endnote>
  <w:endnote w:type="continuationSeparator" w:id="0">
    <w:p w:rsidR="00F25FE7" w:rsidRDefault="00F25FE7" w:rsidP="00F424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75F" w:rsidRDefault="005A775F" w:rsidP="00615070">
    <w:pPr>
      <w:pStyle w:val="a4"/>
      <w:jc w:val="center"/>
      <w:rPr>
        <w:rFonts w:cs="Times New Roman"/>
      </w:rPr>
    </w:pPr>
    <w:r>
      <w:rPr>
        <w:rFonts w:cs="宋体" w:hint="eastAsia"/>
      </w:rPr>
      <w:t>第</w:t>
    </w:r>
    <w:r w:rsidR="001D1A58">
      <w:fldChar w:fldCharType="begin"/>
    </w:r>
    <w:r w:rsidR="00E92ABB">
      <w:instrText xml:space="preserve"> PAGE </w:instrText>
    </w:r>
    <w:r w:rsidR="001D1A58">
      <w:fldChar w:fldCharType="separate"/>
    </w:r>
    <w:r w:rsidR="00D51AB3">
      <w:rPr>
        <w:noProof/>
      </w:rPr>
      <w:t>6</w:t>
    </w:r>
    <w:r w:rsidR="001D1A58">
      <w:rPr>
        <w:noProof/>
      </w:rPr>
      <w:fldChar w:fldCharType="end"/>
    </w:r>
    <w:proofErr w:type="gramStart"/>
    <w:r>
      <w:rPr>
        <w:rFonts w:cs="宋体" w:hint="eastAsia"/>
      </w:rPr>
      <w:t>页共</w:t>
    </w:r>
    <w:proofErr w:type="gramEnd"/>
    <w:r w:rsidR="001D1A58">
      <w:fldChar w:fldCharType="begin"/>
    </w:r>
    <w:r w:rsidR="00E92ABB">
      <w:instrText xml:space="preserve"> NUMPAGES </w:instrText>
    </w:r>
    <w:r w:rsidR="001D1A58">
      <w:fldChar w:fldCharType="separate"/>
    </w:r>
    <w:r w:rsidR="00D51AB3">
      <w:rPr>
        <w:noProof/>
      </w:rPr>
      <w:t>8</w:t>
    </w:r>
    <w:r w:rsidR="001D1A58">
      <w:rPr>
        <w:noProof/>
      </w:rPr>
      <w:fldChar w:fldCharType="end"/>
    </w:r>
    <w:r>
      <w:rPr>
        <w:rFonts w:cs="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E7" w:rsidRDefault="00F25FE7" w:rsidP="00F424FE">
      <w:pPr>
        <w:rPr>
          <w:rFonts w:cs="Times New Roman"/>
        </w:rPr>
      </w:pPr>
      <w:r>
        <w:rPr>
          <w:rFonts w:cs="Times New Roman"/>
        </w:rPr>
        <w:separator/>
      </w:r>
    </w:p>
  </w:footnote>
  <w:footnote w:type="continuationSeparator" w:id="0">
    <w:p w:rsidR="00F25FE7" w:rsidRDefault="00F25FE7" w:rsidP="00F424F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B9A"/>
    <w:multiLevelType w:val="hybridMultilevel"/>
    <w:tmpl w:val="11B0D586"/>
    <w:lvl w:ilvl="0" w:tplc="38AA1FDE">
      <w:start w:val="1"/>
      <w:numFmt w:val="decimal"/>
      <w:lvlText w:val="（%1）"/>
      <w:lvlJc w:val="left"/>
      <w:pPr>
        <w:ind w:left="862" w:hanging="72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abstractNum w:abstractNumId="1">
    <w:nsid w:val="00822771"/>
    <w:multiLevelType w:val="hybridMultilevel"/>
    <w:tmpl w:val="E036FBD6"/>
    <w:lvl w:ilvl="0" w:tplc="114AA900">
      <w:start w:val="4"/>
      <w:numFmt w:val="decimal"/>
      <w:lvlText w:val="%1】"/>
      <w:lvlJc w:val="left"/>
      <w:pPr>
        <w:ind w:left="2040" w:hanging="720"/>
      </w:pPr>
      <w:rPr>
        <w:rFonts w:hint="default"/>
      </w:rPr>
    </w:lvl>
    <w:lvl w:ilvl="1" w:tplc="04090019">
      <w:start w:val="1"/>
      <w:numFmt w:val="lowerLetter"/>
      <w:lvlText w:val="%2)"/>
      <w:lvlJc w:val="left"/>
      <w:pPr>
        <w:ind w:left="2160" w:hanging="420"/>
      </w:pPr>
    </w:lvl>
    <w:lvl w:ilvl="2" w:tplc="0409001B">
      <w:start w:val="1"/>
      <w:numFmt w:val="lowerRoman"/>
      <w:lvlText w:val="%3."/>
      <w:lvlJc w:val="right"/>
      <w:pPr>
        <w:ind w:left="2580" w:hanging="420"/>
      </w:pPr>
    </w:lvl>
    <w:lvl w:ilvl="3" w:tplc="0409000F">
      <w:start w:val="1"/>
      <w:numFmt w:val="decimal"/>
      <w:lvlText w:val="%4."/>
      <w:lvlJc w:val="left"/>
      <w:pPr>
        <w:ind w:left="3000" w:hanging="420"/>
      </w:pPr>
    </w:lvl>
    <w:lvl w:ilvl="4" w:tplc="04090019">
      <w:start w:val="1"/>
      <w:numFmt w:val="lowerLetter"/>
      <w:lvlText w:val="%5)"/>
      <w:lvlJc w:val="left"/>
      <w:pPr>
        <w:ind w:left="3420" w:hanging="420"/>
      </w:pPr>
    </w:lvl>
    <w:lvl w:ilvl="5" w:tplc="0409001B">
      <w:start w:val="1"/>
      <w:numFmt w:val="lowerRoman"/>
      <w:lvlText w:val="%6."/>
      <w:lvlJc w:val="right"/>
      <w:pPr>
        <w:ind w:left="3840" w:hanging="420"/>
      </w:pPr>
    </w:lvl>
    <w:lvl w:ilvl="6" w:tplc="0409000F">
      <w:start w:val="1"/>
      <w:numFmt w:val="decimal"/>
      <w:lvlText w:val="%7."/>
      <w:lvlJc w:val="left"/>
      <w:pPr>
        <w:ind w:left="4260" w:hanging="420"/>
      </w:pPr>
    </w:lvl>
    <w:lvl w:ilvl="7" w:tplc="04090019">
      <w:start w:val="1"/>
      <w:numFmt w:val="lowerLetter"/>
      <w:lvlText w:val="%8)"/>
      <w:lvlJc w:val="left"/>
      <w:pPr>
        <w:ind w:left="4680" w:hanging="420"/>
      </w:pPr>
    </w:lvl>
    <w:lvl w:ilvl="8" w:tplc="0409001B">
      <w:start w:val="1"/>
      <w:numFmt w:val="lowerRoman"/>
      <w:lvlText w:val="%9."/>
      <w:lvlJc w:val="right"/>
      <w:pPr>
        <w:ind w:left="5100" w:hanging="420"/>
      </w:pPr>
    </w:lvl>
  </w:abstractNum>
  <w:abstractNum w:abstractNumId="2">
    <w:nsid w:val="019E41FB"/>
    <w:multiLevelType w:val="hybridMultilevel"/>
    <w:tmpl w:val="546AD364"/>
    <w:lvl w:ilvl="0" w:tplc="BA3C289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3">
    <w:nsid w:val="02D95C0D"/>
    <w:multiLevelType w:val="hybridMultilevel"/>
    <w:tmpl w:val="0D66704A"/>
    <w:lvl w:ilvl="0" w:tplc="C6681488">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53154CA"/>
    <w:multiLevelType w:val="hybridMultilevel"/>
    <w:tmpl w:val="1CC62C52"/>
    <w:lvl w:ilvl="0" w:tplc="B1E4211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78B1191"/>
    <w:multiLevelType w:val="hybridMultilevel"/>
    <w:tmpl w:val="F202DFAC"/>
    <w:lvl w:ilvl="0" w:tplc="8FDEE162">
      <w:start w:val="1"/>
      <w:numFmt w:val="decimal"/>
      <w:lvlText w:val="%1、"/>
      <w:lvlJc w:val="left"/>
      <w:pPr>
        <w:ind w:left="1146" w:hanging="720"/>
      </w:pPr>
      <w:rPr>
        <w:rFonts w:ascii="黑体" w:eastAsia="黑体" w:hAnsi="黑体" w:hint="default"/>
        <w:b/>
        <w:bC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6">
    <w:nsid w:val="09717219"/>
    <w:multiLevelType w:val="hybridMultilevel"/>
    <w:tmpl w:val="9244E0C8"/>
    <w:lvl w:ilvl="0" w:tplc="4E66EE90">
      <w:start w:val="1"/>
      <w:numFmt w:val="decimal"/>
      <w:lvlText w:val="（%1）"/>
      <w:lvlJc w:val="left"/>
      <w:pPr>
        <w:ind w:left="1729" w:hanging="1080"/>
      </w:pPr>
      <w:rPr>
        <w:rFonts w:hint="default"/>
      </w:rPr>
    </w:lvl>
    <w:lvl w:ilvl="1" w:tplc="04090019">
      <w:start w:val="1"/>
      <w:numFmt w:val="lowerLetter"/>
      <w:lvlText w:val="%2)"/>
      <w:lvlJc w:val="left"/>
      <w:pPr>
        <w:ind w:left="1489" w:hanging="420"/>
      </w:pPr>
    </w:lvl>
    <w:lvl w:ilvl="2" w:tplc="0409001B">
      <w:start w:val="1"/>
      <w:numFmt w:val="lowerRoman"/>
      <w:lvlText w:val="%3."/>
      <w:lvlJc w:val="right"/>
      <w:pPr>
        <w:ind w:left="1909" w:hanging="420"/>
      </w:pPr>
    </w:lvl>
    <w:lvl w:ilvl="3" w:tplc="0409000F">
      <w:start w:val="1"/>
      <w:numFmt w:val="decimal"/>
      <w:lvlText w:val="%4."/>
      <w:lvlJc w:val="left"/>
      <w:pPr>
        <w:ind w:left="2329" w:hanging="420"/>
      </w:pPr>
    </w:lvl>
    <w:lvl w:ilvl="4" w:tplc="04090019">
      <w:start w:val="1"/>
      <w:numFmt w:val="lowerLetter"/>
      <w:lvlText w:val="%5)"/>
      <w:lvlJc w:val="left"/>
      <w:pPr>
        <w:ind w:left="2749" w:hanging="420"/>
      </w:pPr>
    </w:lvl>
    <w:lvl w:ilvl="5" w:tplc="0409001B">
      <w:start w:val="1"/>
      <w:numFmt w:val="lowerRoman"/>
      <w:lvlText w:val="%6."/>
      <w:lvlJc w:val="right"/>
      <w:pPr>
        <w:ind w:left="3169" w:hanging="420"/>
      </w:pPr>
    </w:lvl>
    <w:lvl w:ilvl="6" w:tplc="0409000F">
      <w:start w:val="1"/>
      <w:numFmt w:val="decimal"/>
      <w:lvlText w:val="%7."/>
      <w:lvlJc w:val="left"/>
      <w:pPr>
        <w:ind w:left="3589" w:hanging="420"/>
      </w:pPr>
    </w:lvl>
    <w:lvl w:ilvl="7" w:tplc="04090019">
      <w:start w:val="1"/>
      <w:numFmt w:val="lowerLetter"/>
      <w:lvlText w:val="%8)"/>
      <w:lvlJc w:val="left"/>
      <w:pPr>
        <w:ind w:left="4009" w:hanging="420"/>
      </w:pPr>
    </w:lvl>
    <w:lvl w:ilvl="8" w:tplc="0409001B">
      <w:start w:val="1"/>
      <w:numFmt w:val="lowerRoman"/>
      <w:lvlText w:val="%9."/>
      <w:lvlJc w:val="right"/>
      <w:pPr>
        <w:ind w:left="4429" w:hanging="420"/>
      </w:pPr>
    </w:lvl>
  </w:abstractNum>
  <w:abstractNum w:abstractNumId="7">
    <w:nsid w:val="09A65962"/>
    <w:multiLevelType w:val="hybridMultilevel"/>
    <w:tmpl w:val="C0FE5A30"/>
    <w:lvl w:ilvl="0" w:tplc="2C4A56D6">
      <w:start w:val="5"/>
      <w:numFmt w:val="decimal"/>
      <w:lvlText w:val="(%1"/>
      <w:lvlJc w:val="left"/>
      <w:pPr>
        <w:ind w:left="960" w:hanging="36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8">
    <w:nsid w:val="0B3D4B22"/>
    <w:multiLevelType w:val="hybridMultilevel"/>
    <w:tmpl w:val="317008E4"/>
    <w:lvl w:ilvl="0" w:tplc="04090005">
      <w:start w:val="1"/>
      <w:numFmt w:val="bullet"/>
      <w:lvlText w:val=""/>
      <w:lvlJc w:val="left"/>
      <w:pPr>
        <w:tabs>
          <w:tab w:val="num" w:pos="1060"/>
        </w:tabs>
        <w:ind w:left="1060" w:hanging="420"/>
      </w:pPr>
      <w:rPr>
        <w:rFonts w:ascii="Wingdings" w:hAnsi="Wingdings" w:hint="default"/>
      </w:rPr>
    </w:lvl>
    <w:lvl w:ilvl="1" w:tplc="04090003">
      <w:start w:val="1"/>
      <w:numFmt w:val="bullet"/>
      <w:lvlText w:val=""/>
      <w:lvlJc w:val="left"/>
      <w:pPr>
        <w:tabs>
          <w:tab w:val="num" w:pos="1480"/>
        </w:tabs>
        <w:ind w:left="1480" w:hanging="420"/>
      </w:pPr>
      <w:rPr>
        <w:rFonts w:ascii="Wingdings" w:hAnsi="Wingdings" w:cs="Wingdings" w:hint="default"/>
      </w:rPr>
    </w:lvl>
    <w:lvl w:ilvl="2" w:tplc="04090005">
      <w:start w:val="1"/>
      <w:numFmt w:val="bullet"/>
      <w:lvlText w:val=""/>
      <w:lvlJc w:val="left"/>
      <w:pPr>
        <w:tabs>
          <w:tab w:val="num" w:pos="1900"/>
        </w:tabs>
        <w:ind w:left="1900" w:hanging="420"/>
      </w:pPr>
      <w:rPr>
        <w:rFonts w:ascii="Wingdings" w:hAnsi="Wingdings" w:cs="Wingdings" w:hint="default"/>
      </w:rPr>
    </w:lvl>
    <w:lvl w:ilvl="3" w:tplc="04090001">
      <w:start w:val="1"/>
      <w:numFmt w:val="bullet"/>
      <w:lvlText w:val=""/>
      <w:lvlJc w:val="left"/>
      <w:pPr>
        <w:tabs>
          <w:tab w:val="num" w:pos="2320"/>
        </w:tabs>
        <w:ind w:left="2320" w:hanging="420"/>
      </w:pPr>
      <w:rPr>
        <w:rFonts w:ascii="Wingdings" w:hAnsi="Wingdings" w:cs="Wingdings" w:hint="default"/>
      </w:rPr>
    </w:lvl>
    <w:lvl w:ilvl="4" w:tplc="04090003">
      <w:start w:val="1"/>
      <w:numFmt w:val="bullet"/>
      <w:lvlText w:val=""/>
      <w:lvlJc w:val="left"/>
      <w:pPr>
        <w:tabs>
          <w:tab w:val="num" w:pos="2740"/>
        </w:tabs>
        <w:ind w:left="2740" w:hanging="420"/>
      </w:pPr>
      <w:rPr>
        <w:rFonts w:ascii="Wingdings" w:hAnsi="Wingdings" w:cs="Wingdings" w:hint="default"/>
      </w:rPr>
    </w:lvl>
    <w:lvl w:ilvl="5" w:tplc="04090005">
      <w:start w:val="1"/>
      <w:numFmt w:val="bullet"/>
      <w:lvlText w:val=""/>
      <w:lvlJc w:val="left"/>
      <w:pPr>
        <w:tabs>
          <w:tab w:val="num" w:pos="3160"/>
        </w:tabs>
        <w:ind w:left="3160" w:hanging="420"/>
      </w:pPr>
      <w:rPr>
        <w:rFonts w:ascii="Wingdings" w:hAnsi="Wingdings" w:cs="Wingdings" w:hint="default"/>
      </w:rPr>
    </w:lvl>
    <w:lvl w:ilvl="6" w:tplc="04090001">
      <w:start w:val="1"/>
      <w:numFmt w:val="bullet"/>
      <w:lvlText w:val=""/>
      <w:lvlJc w:val="left"/>
      <w:pPr>
        <w:tabs>
          <w:tab w:val="num" w:pos="3580"/>
        </w:tabs>
        <w:ind w:left="3580" w:hanging="420"/>
      </w:pPr>
      <w:rPr>
        <w:rFonts w:ascii="Wingdings" w:hAnsi="Wingdings" w:cs="Wingdings" w:hint="default"/>
      </w:rPr>
    </w:lvl>
    <w:lvl w:ilvl="7" w:tplc="04090003">
      <w:start w:val="1"/>
      <w:numFmt w:val="bullet"/>
      <w:lvlText w:val=""/>
      <w:lvlJc w:val="left"/>
      <w:pPr>
        <w:tabs>
          <w:tab w:val="num" w:pos="4000"/>
        </w:tabs>
        <w:ind w:left="4000" w:hanging="420"/>
      </w:pPr>
      <w:rPr>
        <w:rFonts w:ascii="Wingdings" w:hAnsi="Wingdings" w:cs="Wingdings" w:hint="default"/>
      </w:rPr>
    </w:lvl>
    <w:lvl w:ilvl="8" w:tplc="04090005">
      <w:start w:val="1"/>
      <w:numFmt w:val="bullet"/>
      <w:lvlText w:val=""/>
      <w:lvlJc w:val="left"/>
      <w:pPr>
        <w:tabs>
          <w:tab w:val="num" w:pos="4420"/>
        </w:tabs>
        <w:ind w:left="4420" w:hanging="420"/>
      </w:pPr>
      <w:rPr>
        <w:rFonts w:ascii="Wingdings" w:hAnsi="Wingdings" w:cs="Wingdings" w:hint="default"/>
      </w:rPr>
    </w:lvl>
  </w:abstractNum>
  <w:abstractNum w:abstractNumId="9">
    <w:nsid w:val="10995DEF"/>
    <w:multiLevelType w:val="hybridMultilevel"/>
    <w:tmpl w:val="AA6C87AE"/>
    <w:lvl w:ilvl="0" w:tplc="07769800">
      <w:start w:val="1"/>
      <w:numFmt w:val="decimal"/>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0">
    <w:nsid w:val="131965BE"/>
    <w:multiLevelType w:val="hybridMultilevel"/>
    <w:tmpl w:val="288CE208"/>
    <w:lvl w:ilvl="0" w:tplc="17EAA9F2">
      <w:start w:val="2"/>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19C72D64"/>
    <w:multiLevelType w:val="hybridMultilevel"/>
    <w:tmpl w:val="5D0282A8"/>
    <w:lvl w:ilvl="0" w:tplc="F864ABEE">
      <w:start w:val="1"/>
      <w:numFmt w:val="japaneseCounting"/>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12">
    <w:nsid w:val="1ABB2AD7"/>
    <w:multiLevelType w:val="hybridMultilevel"/>
    <w:tmpl w:val="FC608098"/>
    <w:lvl w:ilvl="0" w:tplc="989E57C8">
      <w:start w:val="2"/>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3">
    <w:nsid w:val="1BDD2A19"/>
    <w:multiLevelType w:val="hybridMultilevel"/>
    <w:tmpl w:val="6A640DC2"/>
    <w:lvl w:ilvl="0" w:tplc="C03EA0DA">
      <w:start w:val="1"/>
      <w:numFmt w:val="japaneseCounting"/>
      <w:lvlText w:val="%1、"/>
      <w:lvlJc w:val="left"/>
      <w:pPr>
        <w:ind w:left="1571" w:hanging="720"/>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4">
    <w:nsid w:val="1D3A7C5E"/>
    <w:multiLevelType w:val="hybridMultilevel"/>
    <w:tmpl w:val="E1AC038C"/>
    <w:lvl w:ilvl="0" w:tplc="F2322F2A">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5">
    <w:nsid w:val="20870B9A"/>
    <w:multiLevelType w:val="hybridMultilevel"/>
    <w:tmpl w:val="23C46088"/>
    <w:lvl w:ilvl="0" w:tplc="7DB4CB56">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223048B5"/>
    <w:multiLevelType w:val="hybridMultilevel"/>
    <w:tmpl w:val="2AE03372"/>
    <w:lvl w:ilvl="0" w:tplc="E2521DB6">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27411A8C"/>
    <w:multiLevelType w:val="hybridMultilevel"/>
    <w:tmpl w:val="7A0A4F9A"/>
    <w:lvl w:ilvl="0" w:tplc="24D68584">
      <w:start w:val="3"/>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2AE8403D"/>
    <w:multiLevelType w:val="hybridMultilevel"/>
    <w:tmpl w:val="D97AAFB8"/>
    <w:lvl w:ilvl="0" w:tplc="2ECE16FA">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2DC10499"/>
    <w:multiLevelType w:val="hybridMultilevel"/>
    <w:tmpl w:val="A3FC8028"/>
    <w:lvl w:ilvl="0" w:tplc="4BA204E2">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32510920"/>
    <w:multiLevelType w:val="hybridMultilevel"/>
    <w:tmpl w:val="E6D415F4"/>
    <w:lvl w:ilvl="0" w:tplc="6840CACE">
      <w:start w:val="7"/>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33422F2B"/>
    <w:multiLevelType w:val="hybridMultilevel"/>
    <w:tmpl w:val="1D38750C"/>
    <w:lvl w:ilvl="0" w:tplc="3FECB068">
      <w:start w:val="8"/>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354E295A"/>
    <w:multiLevelType w:val="hybridMultilevel"/>
    <w:tmpl w:val="CF384664"/>
    <w:lvl w:ilvl="0" w:tplc="5B38E960">
      <w:start w:val="1"/>
      <w:numFmt w:val="decimal"/>
      <w:lvlText w:val="（%1）"/>
      <w:lvlJc w:val="left"/>
      <w:pPr>
        <w:ind w:left="720" w:hanging="720"/>
      </w:pPr>
      <w:rPr>
        <w:rFonts w:hint="default"/>
      </w:rPr>
    </w:lvl>
    <w:lvl w:ilvl="1" w:tplc="C1902950">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3807343A"/>
    <w:multiLevelType w:val="hybridMultilevel"/>
    <w:tmpl w:val="231070E8"/>
    <w:lvl w:ilvl="0" w:tplc="B00A06A4">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38ED194D"/>
    <w:multiLevelType w:val="hybridMultilevel"/>
    <w:tmpl w:val="1C66D006"/>
    <w:lvl w:ilvl="0" w:tplc="FDD811B8">
      <w:start w:val="1"/>
      <w:numFmt w:val="japaneseCounting"/>
      <w:lvlText w:val="（%1）"/>
      <w:lvlJc w:val="left"/>
      <w:pPr>
        <w:ind w:left="1080" w:hanging="1080"/>
      </w:pPr>
      <w:rPr>
        <w:rFonts w:ascii="黑体" w:eastAsia="黑体" w:hAnsi="黑体" w:hint="default"/>
        <w:b/>
        <w:bCs/>
        <w:sz w:val="30"/>
        <w:szCs w:val="3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94E23C4"/>
    <w:multiLevelType w:val="hybridMultilevel"/>
    <w:tmpl w:val="F1BA2674"/>
    <w:lvl w:ilvl="0" w:tplc="00FAB59E">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9A653C9"/>
    <w:multiLevelType w:val="hybridMultilevel"/>
    <w:tmpl w:val="151C59B4"/>
    <w:lvl w:ilvl="0" w:tplc="3ECEDC0A">
      <w:start w:val="2"/>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7">
    <w:nsid w:val="3ED12291"/>
    <w:multiLevelType w:val="hybridMultilevel"/>
    <w:tmpl w:val="B5E46862"/>
    <w:lvl w:ilvl="0" w:tplc="FC26D480">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8">
    <w:nsid w:val="492F44F4"/>
    <w:multiLevelType w:val="hybridMultilevel"/>
    <w:tmpl w:val="D460063C"/>
    <w:lvl w:ilvl="0" w:tplc="F87A0FC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4D2551E0"/>
    <w:multiLevelType w:val="hybridMultilevel"/>
    <w:tmpl w:val="D958C83E"/>
    <w:lvl w:ilvl="0" w:tplc="73063516">
      <w:start w:val="1"/>
      <w:numFmt w:val="japaneseCounting"/>
      <w:lvlText w:val="（%1）"/>
      <w:lvlJc w:val="left"/>
      <w:pPr>
        <w:ind w:left="1280" w:hanging="108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0">
    <w:nsid w:val="4EBF4BC2"/>
    <w:multiLevelType w:val="hybridMultilevel"/>
    <w:tmpl w:val="F6A820C0"/>
    <w:lvl w:ilvl="0" w:tplc="CA28E760">
      <w:start w:val="1"/>
      <w:numFmt w:val="decimal"/>
      <w:lvlText w:val="%1、"/>
      <w:lvlJc w:val="left"/>
      <w:pPr>
        <w:ind w:left="1321" w:hanging="72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31">
    <w:nsid w:val="50CE3D6B"/>
    <w:multiLevelType w:val="hybridMultilevel"/>
    <w:tmpl w:val="02B0950C"/>
    <w:lvl w:ilvl="0" w:tplc="2B9A29C6">
      <w:start w:val="1"/>
      <w:numFmt w:val="decimal"/>
      <w:lvlText w:val="%1、"/>
      <w:lvlJc w:val="left"/>
      <w:pPr>
        <w:ind w:left="1866" w:hanging="720"/>
      </w:pPr>
      <w:rPr>
        <w:rFonts w:hint="default"/>
      </w:rPr>
    </w:lvl>
    <w:lvl w:ilvl="1" w:tplc="04090019">
      <w:start w:val="1"/>
      <w:numFmt w:val="lowerLetter"/>
      <w:lvlText w:val="%2)"/>
      <w:lvlJc w:val="left"/>
      <w:pPr>
        <w:ind w:left="1986" w:hanging="420"/>
      </w:pPr>
    </w:lvl>
    <w:lvl w:ilvl="2" w:tplc="0409001B">
      <w:start w:val="1"/>
      <w:numFmt w:val="lowerRoman"/>
      <w:lvlText w:val="%3."/>
      <w:lvlJc w:val="right"/>
      <w:pPr>
        <w:ind w:left="2406" w:hanging="420"/>
      </w:pPr>
    </w:lvl>
    <w:lvl w:ilvl="3" w:tplc="0409000F">
      <w:start w:val="1"/>
      <w:numFmt w:val="decimal"/>
      <w:lvlText w:val="%4."/>
      <w:lvlJc w:val="left"/>
      <w:pPr>
        <w:ind w:left="2826" w:hanging="420"/>
      </w:pPr>
    </w:lvl>
    <w:lvl w:ilvl="4" w:tplc="04090019">
      <w:start w:val="1"/>
      <w:numFmt w:val="lowerLetter"/>
      <w:lvlText w:val="%5)"/>
      <w:lvlJc w:val="left"/>
      <w:pPr>
        <w:ind w:left="3246" w:hanging="420"/>
      </w:pPr>
    </w:lvl>
    <w:lvl w:ilvl="5" w:tplc="0409001B">
      <w:start w:val="1"/>
      <w:numFmt w:val="lowerRoman"/>
      <w:lvlText w:val="%6."/>
      <w:lvlJc w:val="right"/>
      <w:pPr>
        <w:ind w:left="3666" w:hanging="420"/>
      </w:pPr>
    </w:lvl>
    <w:lvl w:ilvl="6" w:tplc="0409000F">
      <w:start w:val="1"/>
      <w:numFmt w:val="decimal"/>
      <w:lvlText w:val="%7."/>
      <w:lvlJc w:val="left"/>
      <w:pPr>
        <w:ind w:left="4086" w:hanging="420"/>
      </w:pPr>
    </w:lvl>
    <w:lvl w:ilvl="7" w:tplc="04090019">
      <w:start w:val="1"/>
      <w:numFmt w:val="lowerLetter"/>
      <w:lvlText w:val="%8)"/>
      <w:lvlJc w:val="left"/>
      <w:pPr>
        <w:ind w:left="4506" w:hanging="420"/>
      </w:pPr>
    </w:lvl>
    <w:lvl w:ilvl="8" w:tplc="0409001B">
      <w:start w:val="1"/>
      <w:numFmt w:val="lowerRoman"/>
      <w:lvlText w:val="%9."/>
      <w:lvlJc w:val="right"/>
      <w:pPr>
        <w:ind w:left="4926" w:hanging="420"/>
      </w:pPr>
    </w:lvl>
  </w:abstractNum>
  <w:abstractNum w:abstractNumId="32">
    <w:nsid w:val="58643E77"/>
    <w:multiLevelType w:val="hybridMultilevel"/>
    <w:tmpl w:val="4606AFC0"/>
    <w:lvl w:ilvl="0" w:tplc="4552E2EE">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3">
    <w:nsid w:val="5D1E1430"/>
    <w:multiLevelType w:val="hybridMultilevel"/>
    <w:tmpl w:val="A6C6AD8C"/>
    <w:lvl w:ilvl="0" w:tplc="70B40EA2">
      <w:start w:val="7"/>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4">
    <w:nsid w:val="5DB1225C"/>
    <w:multiLevelType w:val="hybridMultilevel"/>
    <w:tmpl w:val="6FF816F0"/>
    <w:lvl w:ilvl="0" w:tplc="7804CCC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nsid w:val="5F6865EB"/>
    <w:multiLevelType w:val="hybridMultilevel"/>
    <w:tmpl w:val="7F38FF76"/>
    <w:lvl w:ilvl="0" w:tplc="12AC985C">
      <w:start w:val="1"/>
      <w:numFmt w:val="japaneseCounting"/>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6">
    <w:nsid w:val="6053102F"/>
    <w:multiLevelType w:val="hybridMultilevel"/>
    <w:tmpl w:val="0C36C724"/>
    <w:lvl w:ilvl="0" w:tplc="FB92C542">
      <w:start w:val="1"/>
      <w:numFmt w:val="decimal"/>
      <w:lvlText w:val="%1、"/>
      <w:lvlJc w:val="left"/>
      <w:pPr>
        <w:ind w:left="1287" w:hanging="72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7">
    <w:nsid w:val="61110C27"/>
    <w:multiLevelType w:val="hybridMultilevel"/>
    <w:tmpl w:val="FCC00202"/>
    <w:lvl w:ilvl="0" w:tplc="6F1E46D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8">
    <w:nsid w:val="61E67AD0"/>
    <w:multiLevelType w:val="hybridMultilevel"/>
    <w:tmpl w:val="D3DE97DE"/>
    <w:lvl w:ilvl="0" w:tplc="8CB8D902">
      <w:start w:val="3"/>
      <w:numFmt w:val="decimal"/>
      <w:lvlText w:val="（%1）"/>
      <w:lvlJc w:val="left"/>
      <w:pPr>
        <w:ind w:left="1530" w:hanging="1080"/>
      </w:pPr>
      <w:rPr>
        <w:rFonts w:hint="default"/>
      </w:rPr>
    </w:lvl>
    <w:lvl w:ilvl="1" w:tplc="04090019">
      <w:start w:val="1"/>
      <w:numFmt w:val="lowerLetter"/>
      <w:lvlText w:val="%2)"/>
      <w:lvlJc w:val="left"/>
      <w:pPr>
        <w:ind w:left="1290" w:hanging="420"/>
      </w:pPr>
    </w:lvl>
    <w:lvl w:ilvl="2" w:tplc="0409001B">
      <w:start w:val="1"/>
      <w:numFmt w:val="lowerRoman"/>
      <w:lvlText w:val="%3."/>
      <w:lvlJc w:val="right"/>
      <w:pPr>
        <w:ind w:left="1710" w:hanging="420"/>
      </w:pPr>
    </w:lvl>
    <w:lvl w:ilvl="3" w:tplc="0409000F">
      <w:start w:val="1"/>
      <w:numFmt w:val="decimal"/>
      <w:lvlText w:val="%4."/>
      <w:lvlJc w:val="left"/>
      <w:pPr>
        <w:ind w:left="2130" w:hanging="420"/>
      </w:pPr>
    </w:lvl>
    <w:lvl w:ilvl="4" w:tplc="04090019">
      <w:start w:val="1"/>
      <w:numFmt w:val="lowerLetter"/>
      <w:lvlText w:val="%5)"/>
      <w:lvlJc w:val="left"/>
      <w:pPr>
        <w:ind w:left="2550" w:hanging="420"/>
      </w:pPr>
    </w:lvl>
    <w:lvl w:ilvl="5" w:tplc="0409001B">
      <w:start w:val="1"/>
      <w:numFmt w:val="lowerRoman"/>
      <w:lvlText w:val="%6."/>
      <w:lvlJc w:val="right"/>
      <w:pPr>
        <w:ind w:left="2970" w:hanging="420"/>
      </w:pPr>
    </w:lvl>
    <w:lvl w:ilvl="6" w:tplc="0409000F">
      <w:start w:val="1"/>
      <w:numFmt w:val="decimal"/>
      <w:lvlText w:val="%7."/>
      <w:lvlJc w:val="left"/>
      <w:pPr>
        <w:ind w:left="3390" w:hanging="420"/>
      </w:pPr>
    </w:lvl>
    <w:lvl w:ilvl="7" w:tplc="04090019">
      <w:start w:val="1"/>
      <w:numFmt w:val="lowerLetter"/>
      <w:lvlText w:val="%8)"/>
      <w:lvlJc w:val="left"/>
      <w:pPr>
        <w:ind w:left="3810" w:hanging="420"/>
      </w:pPr>
    </w:lvl>
    <w:lvl w:ilvl="8" w:tplc="0409001B">
      <w:start w:val="1"/>
      <w:numFmt w:val="lowerRoman"/>
      <w:lvlText w:val="%9."/>
      <w:lvlJc w:val="right"/>
      <w:pPr>
        <w:ind w:left="4230" w:hanging="420"/>
      </w:pPr>
    </w:lvl>
  </w:abstractNum>
  <w:abstractNum w:abstractNumId="39">
    <w:nsid w:val="63382ED3"/>
    <w:multiLevelType w:val="hybridMultilevel"/>
    <w:tmpl w:val="3F6A1F66"/>
    <w:lvl w:ilvl="0" w:tplc="84948A54">
      <w:start w:val="3"/>
      <w:numFmt w:val="decimal"/>
      <w:lvlText w:val="%1、"/>
      <w:lvlJc w:val="left"/>
      <w:pPr>
        <w:ind w:left="2586" w:hanging="720"/>
      </w:pPr>
      <w:rPr>
        <w:rFonts w:hint="default"/>
      </w:rPr>
    </w:lvl>
    <w:lvl w:ilvl="1" w:tplc="04090019">
      <w:start w:val="1"/>
      <w:numFmt w:val="lowerLetter"/>
      <w:lvlText w:val="%2)"/>
      <w:lvlJc w:val="left"/>
      <w:pPr>
        <w:ind w:left="2706" w:hanging="420"/>
      </w:pPr>
    </w:lvl>
    <w:lvl w:ilvl="2" w:tplc="0409001B">
      <w:start w:val="1"/>
      <w:numFmt w:val="lowerRoman"/>
      <w:lvlText w:val="%3."/>
      <w:lvlJc w:val="right"/>
      <w:pPr>
        <w:ind w:left="3126" w:hanging="420"/>
      </w:pPr>
    </w:lvl>
    <w:lvl w:ilvl="3" w:tplc="0409000F">
      <w:start w:val="1"/>
      <w:numFmt w:val="decimal"/>
      <w:lvlText w:val="%4."/>
      <w:lvlJc w:val="left"/>
      <w:pPr>
        <w:ind w:left="3546" w:hanging="420"/>
      </w:pPr>
    </w:lvl>
    <w:lvl w:ilvl="4" w:tplc="04090019">
      <w:start w:val="1"/>
      <w:numFmt w:val="lowerLetter"/>
      <w:lvlText w:val="%5)"/>
      <w:lvlJc w:val="left"/>
      <w:pPr>
        <w:ind w:left="3966" w:hanging="420"/>
      </w:pPr>
    </w:lvl>
    <w:lvl w:ilvl="5" w:tplc="0409001B">
      <w:start w:val="1"/>
      <w:numFmt w:val="lowerRoman"/>
      <w:lvlText w:val="%6."/>
      <w:lvlJc w:val="right"/>
      <w:pPr>
        <w:ind w:left="4386" w:hanging="420"/>
      </w:pPr>
    </w:lvl>
    <w:lvl w:ilvl="6" w:tplc="0409000F">
      <w:start w:val="1"/>
      <w:numFmt w:val="decimal"/>
      <w:lvlText w:val="%7."/>
      <w:lvlJc w:val="left"/>
      <w:pPr>
        <w:ind w:left="4806" w:hanging="420"/>
      </w:pPr>
    </w:lvl>
    <w:lvl w:ilvl="7" w:tplc="04090019">
      <w:start w:val="1"/>
      <w:numFmt w:val="lowerLetter"/>
      <w:lvlText w:val="%8)"/>
      <w:lvlJc w:val="left"/>
      <w:pPr>
        <w:ind w:left="5226" w:hanging="420"/>
      </w:pPr>
    </w:lvl>
    <w:lvl w:ilvl="8" w:tplc="0409001B">
      <w:start w:val="1"/>
      <w:numFmt w:val="lowerRoman"/>
      <w:lvlText w:val="%9."/>
      <w:lvlJc w:val="right"/>
      <w:pPr>
        <w:ind w:left="5646" w:hanging="420"/>
      </w:pPr>
    </w:lvl>
  </w:abstractNum>
  <w:abstractNum w:abstractNumId="40">
    <w:nsid w:val="66DF33B3"/>
    <w:multiLevelType w:val="hybridMultilevel"/>
    <w:tmpl w:val="6B9499E2"/>
    <w:lvl w:ilvl="0" w:tplc="EB48DB30">
      <w:start w:val="1"/>
      <w:numFmt w:val="decimal"/>
      <w:lvlText w:val="%1、"/>
      <w:lvlJc w:val="left"/>
      <w:pPr>
        <w:ind w:left="720" w:hanging="720"/>
      </w:pPr>
      <w:rPr>
        <w:rFonts w:ascii="宋体" w:eastAsia="宋体"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nsid w:val="6A451DDE"/>
    <w:multiLevelType w:val="hybridMultilevel"/>
    <w:tmpl w:val="ABB6D568"/>
    <w:lvl w:ilvl="0" w:tplc="82B02584">
      <w:start w:val="5"/>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2">
    <w:nsid w:val="6C55386E"/>
    <w:multiLevelType w:val="hybridMultilevel"/>
    <w:tmpl w:val="D264E9BA"/>
    <w:lvl w:ilvl="0" w:tplc="5DDC3FE6">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nsid w:val="70DF7747"/>
    <w:multiLevelType w:val="hybridMultilevel"/>
    <w:tmpl w:val="F4C601C0"/>
    <w:lvl w:ilvl="0" w:tplc="D03C48C4">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4">
    <w:nsid w:val="7A086310"/>
    <w:multiLevelType w:val="hybridMultilevel"/>
    <w:tmpl w:val="67A81110"/>
    <w:lvl w:ilvl="0" w:tplc="03DEDD4C">
      <w:start w:val="1"/>
      <w:numFmt w:val="decimalEnclosedParen"/>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5">
    <w:nsid w:val="7B571B43"/>
    <w:multiLevelType w:val="hybridMultilevel"/>
    <w:tmpl w:val="11EA9A50"/>
    <w:lvl w:ilvl="0" w:tplc="464E9D9C">
      <w:start w:val="5"/>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6">
    <w:nsid w:val="7C41221C"/>
    <w:multiLevelType w:val="hybridMultilevel"/>
    <w:tmpl w:val="E26600A4"/>
    <w:lvl w:ilvl="0" w:tplc="04090005">
      <w:start w:val="1"/>
      <w:numFmt w:val="bullet"/>
      <w:lvlText w:val=""/>
      <w:lvlJc w:val="left"/>
      <w:pPr>
        <w:ind w:left="1060" w:hanging="420"/>
      </w:pPr>
      <w:rPr>
        <w:rFonts w:ascii="Wingdings" w:hAnsi="Wingdings" w:cs="Wingdings" w:hint="default"/>
      </w:rPr>
    </w:lvl>
    <w:lvl w:ilvl="1" w:tplc="04090003">
      <w:start w:val="1"/>
      <w:numFmt w:val="bullet"/>
      <w:lvlText w:val=""/>
      <w:lvlJc w:val="left"/>
      <w:pPr>
        <w:ind w:left="1480" w:hanging="420"/>
      </w:pPr>
      <w:rPr>
        <w:rFonts w:ascii="Wingdings" w:hAnsi="Wingdings" w:cs="Wingdings" w:hint="default"/>
      </w:rPr>
    </w:lvl>
    <w:lvl w:ilvl="2" w:tplc="04090005">
      <w:start w:val="1"/>
      <w:numFmt w:val="bullet"/>
      <w:lvlText w:val=""/>
      <w:lvlJc w:val="left"/>
      <w:pPr>
        <w:ind w:left="1900" w:hanging="420"/>
      </w:pPr>
      <w:rPr>
        <w:rFonts w:ascii="Wingdings" w:hAnsi="Wingdings" w:cs="Wingdings" w:hint="default"/>
      </w:rPr>
    </w:lvl>
    <w:lvl w:ilvl="3" w:tplc="04090001">
      <w:start w:val="1"/>
      <w:numFmt w:val="bullet"/>
      <w:lvlText w:val=""/>
      <w:lvlJc w:val="left"/>
      <w:pPr>
        <w:ind w:left="2320" w:hanging="420"/>
      </w:pPr>
      <w:rPr>
        <w:rFonts w:ascii="Wingdings" w:hAnsi="Wingdings" w:cs="Wingdings" w:hint="default"/>
      </w:rPr>
    </w:lvl>
    <w:lvl w:ilvl="4" w:tplc="04090003">
      <w:start w:val="1"/>
      <w:numFmt w:val="bullet"/>
      <w:lvlText w:val=""/>
      <w:lvlJc w:val="left"/>
      <w:pPr>
        <w:ind w:left="2740" w:hanging="420"/>
      </w:pPr>
      <w:rPr>
        <w:rFonts w:ascii="Wingdings" w:hAnsi="Wingdings" w:cs="Wingdings" w:hint="default"/>
      </w:rPr>
    </w:lvl>
    <w:lvl w:ilvl="5" w:tplc="04090005">
      <w:start w:val="1"/>
      <w:numFmt w:val="bullet"/>
      <w:lvlText w:val=""/>
      <w:lvlJc w:val="left"/>
      <w:pPr>
        <w:ind w:left="3160" w:hanging="420"/>
      </w:pPr>
      <w:rPr>
        <w:rFonts w:ascii="Wingdings" w:hAnsi="Wingdings" w:cs="Wingdings" w:hint="default"/>
      </w:rPr>
    </w:lvl>
    <w:lvl w:ilvl="6" w:tplc="04090001">
      <w:start w:val="1"/>
      <w:numFmt w:val="bullet"/>
      <w:lvlText w:val=""/>
      <w:lvlJc w:val="left"/>
      <w:pPr>
        <w:ind w:left="3580" w:hanging="420"/>
      </w:pPr>
      <w:rPr>
        <w:rFonts w:ascii="Wingdings" w:hAnsi="Wingdings" w:cs="Wingdings" w:hint="default"/>
      </w:rPr>
    </w:lvl>
    <w:lvl w:ilvl="7" w:tplc="04090003">
      <w:start w:val="1"/>
      <w:numFmt w:val="bullet"/>
      <w:lvlText w:val=""/>
      <w:lvlJc w:val="left"/>
      <w:pPr>
        <w:ind w:left="4000" w:hanging="420"/>
      </w:pPr>
      <w:rPr>
        <w:rFonts w:ascii="Wingdings" w:hAnsi="Wingdings" w:cs="Wingdings" w:hint="default"/>
      </w:rPr>
    </w:lvl>
    <w:lvl w:ilvl="8" w:tplc="04090005">
      <w:start w:val="1"/>
      <w:numFmt w:val="bullet"/>
      <w:lvlText w:val=""/>
      <w:lvlJc w:val="left"/>
      <w:pPr>
        <w:ind w:left="4420" w:hanging="420"/>
      </w:pPr>
      <w:rPr>
        <w:rFonts w:ascii="Wingdings" w:hAnsi="Wingdings" w:cs="Wingdings" w:hint="default"/>
      </w:rPr>
    </w:lvl>
  </w:abstractNum>
  <w:abstractNum w:abstractNumId="47">
    <w:nsid w:val="7EB94D34"/>
    <w:multiLevelType w:val="hybridMultilevel"/>
    <w:tmpl w:val="269C93CE"/>
    <w:lvl w:ilvl="0" w:tplc="E02A53C4">
      <w:start w:val="1"/>
      <w:numFmt w:val="decimal"/>
      <w:lvlText w:val="%1、"/>
      <w:lvlJc w:val="left"/>
      <w:pPr>
        <w:ind w:left="720"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8">
    <w:nsid w:val="7FCB51EF"/>
    <w:multiLevelType w:val="hybridMultilevel"/>
    <w:tmpl w:val="19AC48B8"/>
    <w:lvl w:ilvl="0" w:tplc="DE18F748">
      <w:start w:val="7"/>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0"/>
  </w:num>
  <w:num w:numId="2">
    <w:abstractNumId w:val="35"/>
  </w:num>
  <w:num w:numId="3">
    <w:abstractNumId w:val="22"/>
  </w:num>
  <w:num w:numId="4">
    <w:abstractNumId w:val="11"/>
  </w:num>
  <w:num w:numId="5">
    <w:abstractNumId w:val="34"/>
  </w:num>
  <w:num w:numId="6">
    <w:abstractNumId w:val="47"/>
  </w:num>
  <w:num w:numId="7">
    <w:abstractNumId w:val="15"/>
  </w:num>
  <w:num w:numId="8">
    <w:abstractNumId w:val="40"/>
  </w:num>
  <w:num w:numId="9">
    <w:abstractNumId w:val="9"/>
  </w:num>
  <w:num w:numId="10">
    <w:abstractNumId w:val="37"/>
  </w:num>
  <w:num w:numId="11">
    <w:abstractNumId w:val="32"/>
  </w:num>
  <w:num w:numId="12">
    <w:abstractNumId w:val="4"/>
  </w:num>
  <w:num w:numId="13">
    <w:abstractNumId w:val="28"/>
  </w:num>
  <w:num w:numId="14">
    <w:abstractNumId w:val="14"/>
  </w:num>
  <w:num w:numId="15">
    <w:abstractNumId w:val="13"/>
  </w:num>
  <w:num w:numId="16">
    <w:abstractNumId w:val="24"/>
  </w:num>
  <w:num w:numId="17">
    <w:abstractNumId w:val="5"/>
  </w:num>
  <w:num w:numId="18">
    <w:abstractNumId w:val="31"/>
  </w:num>
  <w:num w:numId="19">
    <w:abstractNumId w:val="12"/>
  </w:num>
  <w:num w:numId="20">
    <w:abstractNumId w:val="39"/>
  </w:num>
  <w:num w:numId="21">
    <w:abstractNumId w:val="10"/>
  </w:num>
  <w:num w:numId="22">
    <w:abstractNumId w:val="6"/>
  </w:num>
  <w:num w:numId="23">
    <w:abstractNumId w:val="30"/>
  </w:num>
  <w:num w:numId="24">
    <w:abstractNumId w:val="16"/>
  </w:num>
  <w:num w:numId="25">
    <w:abstractNumId w:val="23"/>
  </w:num>
  <w:num w:numId="26">
    <w:abstractNumId w:val="38"/>
  </w:num>
  <w:num w:numId="27">
    <w:abstractNumId w:val="3"/>
  </w:num>
  <w:num w:numId="28">
    <w:abstractNumId w:val="45"/>
  </w:num>
  <w:num w:numId="29">
    <w:abstractNumId w:val="7"/>
  </w:num>
  <w:num w:numId="30">
    <w:abstractNumId w:val="19"/>
  </w:num>
  <w:num w:numId="31">
    <w:abstractNumId w:val="2"/>
  </w:num>
  <w:num w:numId="32">
    <w:abstractNumId w:val="36"/>
  </w:num>
  <w:num w:numId="33">
    <w:abstractNumId w:val="33"/>
  </w:num>
  <w:num w:numId="34">
    <w:abstractNumId w:val="21"/>
  </w:num>
  <w:num w:numId="35">
    <w:abstractNumId w:val="25"/>
  </w:num>
  <w:num w:numId="36">
    <w:abstractNumId w:val="27"/>
  </w:num>
  <w:num w:numId="37">
    <w:abstractNumId w:val="41"/>
  </w:num>
  <w:num w:numId="38">
    <w:abstractNumId w:val="29"/>
  </w:num>
  <w:num w:numId="39">
    <w:abstractNumId w:val="17"/>
  </w:num>
  <w:num w:numId="40">
    <w:abstractNumId w:val="1"/>
  </w:num>
  <w:num w:numId="41">
    <w:abstractNumId w:val="42"/>
  </w:num>
  <w:num w:numId="42">
    <w:abstractNumId w:val="20"/>
  </w:num>
  <w:num w:numId="43">
    <w:abstractNumId w:val="48"/>
  </w:num>
  <w:num w:numId="44">
    <w:abstractNumId w:val="43"/>
  </w:num>
  <w:num w:numId="45">
    <w:abstractNumId w:val="26"/>
  </w:num>
  <w:num w:numId="46">
    <w:abstractNumId w:val="46"/>
  </w:num>
  <w:num w:numId="47">
    <w:abstractNumId w:val="44"/>
  </w:num>
  <w:num w:numId="48">
    <w:abstractNumId w:val="1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4FE"/>
    <w:rsid w:val="00000C0F"/>
    <w:rsid w:val="000068C6"/>
    <w:rsid w:val="00010739"/>
    <w:rsid w:val="0001156B"/>
    <w:rsid w:val="00013095"/>
    <w:rsid w:val="0001405D"/>
    <w:rsid w:val="00015E88"/>
    <w:rsid w:val="00017B58"/>
    <w:rsid w:val="00020E09"/>
    <w:rsid w:val="00021D91"/>
    <w:rsid w:val="00021DF0"/>
    <w:rsid w:val="00024024"/>
    <w:rsid w:val="000271BF"/>
    <w:rsid w:val="0002770C"/>
    <w:rsid w:val="00036859"/>
    <w:rsid w:val="00045647"/>
    <w:rsid w:val="000464D7"/>
    <w:rsid w:val="00046B74"/>
    <w:rsid w:val="000519A3"/>
    <w:rsid w:val="0005265D"/>
    <w:rsid w:val="00063F85"/>
    <w:rsid w:val="000641E5"/>
    <w:rsid w:val="00065264"/>
    <w:rsid w:val="0006665B"/>
    <w:rsid w:val="000817B7"/>
    <w:rsid w:val="00092844"/>
    <w:rsid w:val="000957D7"/>
    <w:rsid w:val="000965B0"/>
    <w:rsid w:val="000A22C7"/>
    <w:rsid w:val="000A7A3F"/>
    <w:rsid w:val="000B05CF"/>
    <w:rsid w:val="000B197F"/>
    <w:rsid w:val="000B74DD"/>
    <w:rsid w:val="000C0133"/>
    <w:rsid w:val="000C06AB"/>
    <w:rsid w:val="000C434D"/>
    <w:rsid w:val="000C7614"/>
    <w:rsid w:val="000D53E1"/>
    <w:rsid w:val="000E0D5E"/>
    <w:rsid w:val="000E277C"/>
    <w:rsid w:val="000E2D3B"/>
    <w:rsid w:val="000F4436"/>
    <w:rsid w:val="000F513D"/>
    <w:rsid w:val="00104174"/>
    <w:rsid w:val="001059C1"/>
    <w:rsid w:val="00107FD2"/>
    <w:rsid w:val="0011185D"/>
    <w:rsid w:val="00113394"/>
    <w:rsid w:val="00114593"/>
    <w:rsid w:val="0011539C"/>
    <w:rsid w:val="0011611C"/>
    <w:rsid w:val="0011740C"/>
    <w:rsid w:val="001212D5"/>
    <w:rsid w:val="00121808"/>
    <w:rsid w:val="001265DF"/>
    <w:rsid w:val="001302C2"/>
    <w:rsid w:val="00131661"/>
    <w:rsid w:val="00131822"/>
    <w:rsid w:val="001320B6"/>
    <w:rsid w:val="00135B29"/>
    <w:rsid w:val="0013610D"/>
    <w:rsid w:val="00145814"/>
    <w:rsid w:val="001505F5"/>
    <w:rsid w:val="00153AF0"/>
    <w:rsid w:val="00160994"/>
    <w:rsid w:val="00161325"/>
    <w:rsid w:val="00161592"/>
    <w:rsid w:val="0016247A"/>
    <w:rsid w:val="001725A0"/>
    <w:rsid w:val="00174155"/>
    <w:rsid w:val="0017711A"/>
    <w:rsid w:val="00180543"/>
    <w:rsid w:val="0018785D"/>
    <w:rsid w:val="00195AEF"/>
    <w:rsid w:val="001A16AF"/>
    <w:rsid w:val="001A19C4"/>
    <w:rsid w:val="001A78C2"/>
    <w:rsid w:val="001B16BA"/>
    <w:rsid w:val="001B54DC"/>
    <w:rsid w:val="001C0D17"/>
    <w:rsid w:val="001C2258"/>
    <w:rsid w:val="001C4B50"/>
    <w:rsid w:val="001C551D"/>
    <w:rsid w:val="001D06B5"/>
    <w:rsid w:val="001D1A58"/>
    <w:rsid w:val="001D680C"/>
    <w:rsid w:val="001E1CCC"/>
    <w:rsid w:val="001E70A7"/>
    <w:rsid w:val="001E7E64"/>
    <w:rsid w:val="001F0D4A"/>
    <w:rsid w:val="001F239B"/>
    <w:rsid w:val="001F76DE"/>
    <w:rsid w:val="002025D2"/>
    <w:rsid w:val="00202DF8"/>
    <w:rsid w:val="00203FD9"/>
    <w:rsid w:val="00204C5A"/>
    <w:rsid w:val="0021071F"/>
    <w:rsid w:val="00210B83"/>
    <w:rsid w:val="00212E05"/>
    <w:rsid w:val="00213282"/>
    <w:rsid w:val="0021357A"/>
    <w:rsid w:val="0021638F"/>
    <w:rsid w:val="002235F5"/>
    <w:rsid w:val="00224350"/>
    <w:rsid w:val="00232A43"/>
    <w:rsid w:val="002371BD"/>
    <w:rsid w:val="002410E0"/>
    <w:rsid w:val="002411E8"/>
    <w:rsid w:val="002434E7"/>
    <w:rsid w:val="002476E7"/>
    <w:rsid w:val="00252482"/>
    <w:rsid w:val="0025251B"/>
    <w:rsid w:val="00254101"/>
    <w:rsid w:val="00254D91"/>
    <w:rsid w:val="0025677F"/>
    <w:rsid w:val="00257080"/>
    <w:rsid w:val="00260F08"/>
    <w:rsid w:val="00261BF6"/>
    <w:rsid w:val="0026260E"/>
    <w:rsid w:val="00264637"/>
    <w:rsid w:val="00264B11"/>
    <w:rsid w:val="00264CDD"/>
    <w:rsid w:val="00265D15"/>
    <w:rsid w:val="002678FD"/>
    <w:rsid w:val="00270114"/>
    <w:rsid w:val="00274124"/>
    <w:rsid w:val="00274853"/>
    <w:rsid w:val="0027790C"/>
    <w:rsid w:val="00280F8A"/>
    <w:rsid w:val="00286513"/>
    <w:rsid w:val="0029073D"/>
    <w:rsid w:val="00293C9A"/>
    <w:rsid w:val="00295039"/>
    <w:rsid w:val="00296608"/>
    <w:rsid w:val="002A09BF"/>
    <w:rsid w:val="002A0ACD"/>
    <w:rsid w:val="002A449A"/>
    <w:rsid w:val="002A7DC9"/>
    <w:rsid w:val="002B2368"/>
    <w:rsid w:val="002B2F32"/>
    <w:rsid w:val="002B681F"/>
    <w:rsid w:val="002B772F"/>
    <w:rsid w:val="002C1A99"/>
    <w:rsid w:val="002C760A"/>
    <w:rsid w:val="002C7DAA"/>
    <w:rsid w:val="002D008F"/>
    <w:rsid w:val="002D55D2"/>
    <w:rsid w:val="002D6A51"/>
    <w:rsid w:val="002D743D"/>
    <w:rsid w:val="002E2F4A"/>
    <w:rsid w:val="002E442C"/>
    <w:rsid w:val="002E5E38"/>
    <w:rsid w:val="002F175D"/>
    <w:rsid w:val="002F2A4B"/>
    <w:rsid w:val="002F3018"/>
    <w:rsid w:val="002F47E5"/>
    <w:rsid w:val="002F6F1D"/>
    <w:rsid w:val="00305C65"/>
    <w:rsid w:val="003063C7"/>
    <w:rsid w:val="00307D8C"/>
    <w:rsid w:val="00312C1A"/>
    <w:rsid w:val="003134E9"/>
    <w:rsid w:val="0031478C"/>
    <w:rsid w:val="0031502B"/>
    <w:rsid w:val="0031531E"/>
    <w:rsid w:val="00315820"/>
    <w:rsid w:val="00316A68"/>
    <w:rsid w:val="00320FFC"/>
    <w:rsid w:val="003321D0"/>
    <w:rsid w:val="00332D19"/>
    <w:rsid w:val="0033313B"/>
    <w:rsid w:val="00333A65"/>
    <w:rsid w:val="00345777"/>
    <w:rsid w:val="00352520"/>
    <w:rsid w:val="00353224"/>
    <w:rsid w:val="0035415F"/>
    <w:rsid w:val="00355F55"/>
    <w:rsid w:val="0036399C"/>
    <w:rsid w:val="003659ED"/>
    <w:rsid w:val="0036650D"/>
    <w:rsid w:val="00367D79"/>
    <w:rsid w:val="00372D21"/>
    <w:rsid w:val="00376904"/>
    <w:rsid w:val="0038326B"/>
    <w:rsid w:val="0038343D"/>
    <w:rsid w:val="00391A4C"/>
    <w:rsid w:val="003959F5"/>
    <w:rsid w:val="0039765A"/>
    <w:rsid w:val="00397CB5"/>
    <w:rsid w:val="003A145D"/>
    <w:rsid w:val="003A3E72"/>
    <w:rsid w:val="003A6EED"/>
    <w:rsid w:val="003B1F46"/>
    <w:rsid w:val="003B62DF"/>
    <w:rsid w:val="003C71C3"/>
    <w:rsid w:val="003D0B9E"/>
    <w:rsid w:val="003D0E30"/>
    <w:rsid w:val="003D1642"/>
    <w:rsid w:val="003D59D6"/>
    <w:rsid w:val="003D71E1"/>
    <w:rsid w:val="003E0D01"/>
    <w:rsid w:val="003E2C56"/>
    <w:rsid w:val="003E2D24"/>
    <w:rsid w:val="003E4DD9"/>
    <w:rsid w:val="003E55B3"/>
    <w:rsid w:val="003E70DC"/>
    <w:rsid w:val="003E7441"/>
    <w:rsid w:val="003F11BF"/>
    <w:rsid w:val="003F7EBD"/>
    <w:rsid w:val="0040085B"/>
    <w:rsid w:val="00402570"/>
    <w:rsid w:val="00410048"/>
    <w:rsid w:val="00412C7E"/>
    <w:rsid w:val="00415134"/>
    <w:rsid w:val="004262E2"/>
    <w:rsid w:val="00426F22"/>
    <w:rsid w:val="00427197"/>
    <w:rsid w:val="00427C57"/>
    <w:rsid w:val="00430EB9"/>
    <w:rsid w:val="004314F9"/>
    <w:rsid w:val="004329CA"/>
    <w:rsid w:val="0044060C"/>
    <w:rsid w:val="00441C43"/>
    <w:rsid w:val="00442865"/>
    <w:rsid w:val="00445A7F"/>
    <w:rsid w:val="00453A4C"/>
    <w:rsid w:val="00456D3C"/>
    <w:rsid w:val="00464AA2"/>
    <w:rsid w:val="00464B39"/>
    <w:rsid w:val="00470F99"/>
    <w:rsid w:val="004719F8"/>
    <w:rsid w:val="00474C4E"/>
    <w:rsid w:val="0047538A"/>
    <w:rsid w:val="00475856"/>
    <w:rsid w:val="0048072D"/>
    <w:rsid w:val="00481EB9"/>
    <w:rsid w:val="0049065A"/>
    <w:rsid w:val="00492414"/>
    <w:rsid w:val="00494D4C"/>
    <w:rsid w:val="004954FF"/>
    <w:rsid w:val="0049664F"/>
    <w:rsid w:val="004A13BB"/>
    <w:rsid w:val="004A4991"/>
    <w:rsid w:val="004A5067"/>
    <w:rsid w:val="004B2AF0"/>
    <w:rsid w:val="004B4D84"/>
    <w:rsid w:val="004B5860"/>
    <w:rsid w:val="004C0859"/>
    <w:rsid w:val="004C104C"/>
    <w:rsid w:val="004C1EEE"/>
    <w:rsid w:val="004C2E4B"/>
    <w:rsid w:val="004C401D"/>
    <w:rsid w:val="004C4850"/>
    <w:rsid w:val="004C5C31"/>
    <w:rsid w:val="004C769B"/>
    <w:rsid w:val="004D057C"/>
    <w:rsid w:val="004D0686"/>
    <w:rsid w:val="004D0CD7"/>
    <w:rsid w:val="004D1B77"/>
    <w:rsid w:val="004D6947"/>
    <w:rsid w:val="004E1136"/>
    <w:rsid w:val="004E11A9"/>
    <w:rsid w:val="004E4DCE"/>
    <w:rsid w:val="004E74DB"/>
    <w:rsid w:val="004F0D95"/>
    <w:rsid w:val="004F57DC"/>
    <w:rsid w:val="004F6875"/>
    <w:rsid w:val="00501B13"/>
    <w:rsid w:val="00503721"/>
    <w:rsid w:val="005069FA"/>
    <w:rsid w:val="00513DF6"/>
    <w:rsid w:val="005213C6"/>
    <w:rsid w:val="00524B46"/>
    <w:rsid w:val="0052503E"/>
    <w:rsid w:val="00526A64"/>
    <w:rsid w:val="005303E6"/>
    <w:rsid w:val="005320C5"/>
    <w:rsid w:val="00532462"/>
    <w:rsid w:val="00536A8A"/>
    <w:rsid w:val="005415E5"/>
    <w:rsid w:val="00543DCC"/>
    <w:rsid w:val="00546105"/>
    <w:rsid w:val="00550428"/>
    <w:rsid w:val="00550B6E"/>
    <w:rsid w:val="00552675"/>
    <w:rsid w:val="00554433"/>
    <w:rsid w:val="00556726"/>
    <w:rsid w:val="00557A09"/>
    <w:rsid w:val="00566BA3"/>
    <w:rsid w:val="00566D9D"/>
    <w:rsid w:val="005711E3"/>
    <w:rsid w:val="00571A04"/>
    <w:rsid w:val="00572B54"/>
    <w:rsid w:val="00580AE1"/>
    <w:rsid w:val="0058160B"/>
    <w:rsid w:val="005839AD"/>
    <w:rsid w:val="00583FF6"/>
    <w:rsid w:val="005864B9"/>
    <w:rsid w:val="005868F5"/>
    <w:rsid w:val="00587E0B"/>
    <w:rsid w:val="005977C3"/>
    <w:rsid w:val="005A3B93"/>
    <w:rsid w:val="005A4FAC"/>
    <w:rsid w:val="005A775F"/>
    <w:rsid w:val="005A797A"/>
    <w:rsid w:val="005B3631"/>
    <w:rsid w:val="005B3EE3"/>
    <w:rsid w:val="005B4FD2"/>
    <w:rsid w:val="005B530C"/>
    <w:rsid w:val="005B5B0F"/>
    <w:rsid w:val="005B7867"/>
    <w:rsid w:val="005C08C2"/>
    <w:rsid w:val="005C6373"/>
    <w:rsid w:val="005C639E"/>
    <w:rsid w:val="005D0E3A"/>
    <w:rsid w:val="005D1341"/>
    <w:rsid w:val="005D1A6C"/>
    <w:rsid w:val="005D4305"/>
    <w:rsid w:val="005D6435"/>
    <w:rsid w:val="005E05E9"/>
    <w:rsid w:val="005E32CD"/>
    <w:rsid w:val="005E607D"/>
    <w:rsid w:val="005F051D"/>
    <w:rsid w:val="005F1EDD"/>
    <w:rsid w:val="005F353E"/>
    <w:rsid w:val="005F6554"/>
    <w:rsid w:val="00601414"/>
    <w:rsid w:val="006024B2"/>
    <w:rsid w:val="0060310B"/>
    <w:rsid w:val="00604C09"/>
    <w:rsid w:val="0060569B"/>
    <w:rsid w:val="0061143F"/>
    <w:rsid w:val="00612B2B"/>
    <w:rsid w:val="006144A6"/>
    <w:rsid w:val="00615070"/>
    <w:rsid w:val="00616BA8"/>
    <w:rsid w:val="00621E00"/>
    <w:rsid w:val="0062285F"/>
    <w:rsid w:val="00630D08"/>
    <w:rsid w:val="0064371A"/>
    <w:rsid w:val="00644DCD"/>
    <w:rsid w:val="00644F93"/>
    <w:rsid w:val="0065020A"/>
    <w:rsid w:val="00650E45"/>
    <w:rsid w:val="0065143A"/>
    <w:rsid w:val="006520BF"/>
    <w:rsid w:val="00666F2E"/>
    <w:rsid w:val="00677884"/>
    <w:rsid w:val="00677F2F"/>
    <w:rsid w:val="00682588"/>
    <w:rsid w:val="00682608"/>
    <w:rsid w:val="00684825"/>
    <w:rsid w:val="006862B2"/>
    <w:rsid w:val="00690479"/>
    <w:rsid w:val="006912C9"/>
    <w:rsid w:val="00692934"/>
    <w:rsid w:val="006931FF"/>
    <w:rsid w:val="006933D9"/>
    <w:rsid w:val="006A448F"/>
    <w:rsid w:val="006A74FE"/>
    <w:rsid w:val="006B105D"/>
    <w:rsid w:val="006B15FF"/>
    <w:rsid w:val="006B5903"/>
    <w:rsid w:val="006C0784"/>
    <w:rsid w:val="006C0E83"/>
    <w:rsid w:val="006C7A58"/>
    <w:rsid w:val="006C7B9B"/>
    <w:rsid w:val="006D132A"/>
    <w:rsid w:val="006D1581"/>
    <w:rsid w:val="006D26AF"/>
    <w:rsid w:val="006D2821"/>
    <w:rsid w:val="006D3B43"/>
    <w:rsid w:val="006E176A"/>
    <w:rsid w:val="006E3A39"/>
    <w:rsid w:val="006E4AD7"/>
    <w:rsid w:val="006E6946"/>
    <w:rsid w:val="006E721E"/>
    <w:rsid w:val="006F0062"/>
    <w:rsid w:val="006F10C9"/>
    <w:rsid w:val="007006D8"/>
    <w:rsid w:val="007071E7"/>
    <w:rsid w:val="0071142E"/>
    <w:rsid w:val="00714093"/>
    <w:rsid w:val="007166DF"/>
    <w:rsid w:val="00720464"/>
    <w:rsid w:val="0072109D"/>
    <w:rsid w:val="00721AF5"/>
    <w:rsid w:val="0072310A"/>
    <w:rsid w:val="007246B9"/>
    <w:rsid w:val="007256FB"/>
    <w:rsid w:val="007271BE"/>
    <w:rsid w:val="007273A1"/>
    <w:rsid w:val="00731C35"/>
    <w:rsid w:val="007332E8"/>
    <w:rsid w:val="00733F7C"/>
    <w:rsid w:val="00736E63"/>
    <w:rsid w:val="00740364"/>
    <w:rsid w:val="00740B25"/>
    <w:rsid w:val="00740F9E"/>
    <w:rsid w:val="007465A9"/>
    <w:rsid w:val="0075269B"/>
    <w:rsid w:val="007526D5"/>
    <w:rsid w:val="00755BE0"/>
    <w:rsid w:val="00755CA9"/>
    <w:rsid w:val="00762551"/>
    <w:rsid w:val="00762910"/>
    <w:rsid w:val="00762D79"/>
    <w:rsid w:val="00763C9F"/>
    <w:rsid w:val="007654D3"/>
    <w:rsid w:val="00771D24"/>
    <w:rsid w:val="00775B4C"/>
    <w:rsid w:val="00777C4A"/>
    <w:rsid w:val="00782A07"/>
    <w:rsid w:val="007830A3"/>
    <w:rsid w:val="00786511"/>
    <w:rsid w:val="00792D70"/>
    <w:rsid w:val="0079417D"/>
    <w:rsid w:val="00796DDA"/>
    <w:rsid w:val="007A3A68"/>
    <w:rsid w:val="007A4502"/>
    <w:rsid w:val="007A7459"/>
    <w:rsid w:val="007B0CE2"/>
    <w:rsid w:val="007B3CB7"/>
    <w:rsid w:val="007B7FD2"/>
    <w:rsid w:val="007C0A2F"/>
    <w:rsid w:val="007C366E"/>
    <w:rsid w:val="007C3FED"/>
    <w:rsid w:val="007C6CD5"/>
    <w:rsid w:val="007D0E99"/>
    <w:rsid w:val="007D5E22"/>
    <w:rsid w:val="007D7656"/>
    <w:rsid w:val="007E1D18"/>
    <w:rsid w:val="007E42B7"/>
    <w:rsid w:val="007F1228"/>
    <w:rsid w:val="007F309D"/>
    <w:rsid w:val="007F3C64"/>
    <w:rsid w:val="007F5BCD"/>
    <w:rsid w:val="007F71B6"/>
    <w:rsid w:val="007F7AFF"/>
    <w:rsid w:val="008072FF"/>
    <w:rsid w:val="008079B1"/>
    <w:rsid w:val="00810283"/>
    <w:rsid w:val="0081134F"/>
    <w:rsid w:val="008139B0"/>
    <w:rsid w:val="00817D92"/>
    <w:rsid w:val="00820CC4"/>
    <w:rsid w:val="0082176B"/>
    <w:rsid w:val="00826421"/>
    <w:rsid w:val="00826673"/>
    <w:rsid w:val="0083027A"/>
    <w:rsid w:val="00840868"/>
    <w:rsid w:val="00840952"/>
    <w:rsid w:val="00844132"/>
    <w:rsid w:val="00847C98"/>
    <w:rsid w:val="008517D0"/>
    <w:rsid w:val="00853797"/>
    <w:rsid w:val="00853C8D"/>
    <w:rsid w:val="008564D6"/>
    <w:rsid w:val="00857178"/>
    <w:rsid w:val="00863B98"/>
    <w:rsid w:val="00865DE9"/>
    <w:rsid w:val="00866D83"/>
    <w:rsid w:val="00867B6B"/>
    <w:rsid w:val="00870F5A"/>
    <w:rsid w:val="00871F85"/>
    <w:rsid w:val="0087795A"/>
    <w:rsid w:val="0088077A"/>
    <w:rsid w:val="008816F5"/>
    <w:rsid w:val="0088326D"/>
    <w:rsid w:val="00883A58"/>
    <w:rsid w:val="00884CB3"/>
    <w:rsid w:val="00885DAF"/>
    <w:rsid w:val="008907C4"/>
    <w:rsid w:val="00891A62"/>
    <w:rsid w:val="00894618"/>
    <w:rsid w:val="008A1E93"/>
    <w:rsid w:val="008A327F"/>
    <w:rsid w:val="008A5283"/>
    <w:rsid w:val="008A6EE3"/>
    <w:rsid w:val="008A7BBB"/>
    <w:rsid w:val="008B37FC"/>
    <w:rsid w:val="008C3D5D"/>
    <w:rsid w:val="008C4D3E"/>
    <w:rsid w:val="008C6E22"/>
    <w:rsid w:val="008C7B75"/>
    <w:rsid w:val="008D142C"/>
    <w:rsid w:val="008D1C0A"/>
    <w:rsid w:val="008D335E"/>
    <w:rsid w:val="008D3FAC"/>
    <w:rsid w:val="008D779F"/>
    <w:rsid w:val="008E0948"/>
    <w:rsid w:val="008E601A"/>
    <w:rsid w:val="008E6030"/>
    <w:rsid w:val="008E60CC"/>
    <w:rsid w:val="008F42EC"/>
    <w:rsid w:val="008F5060"/>
    <w:rsid w:val="008F7FAA"/>
    <w:rsid w:val="0090010D"/>
    <w:rsid w:val="00900435"/>
    <w:rsid w:val="00902875"/>
    <w:rsid w:val="00905A2D"/>
    <w:rsid w:val="009073C0"/>
    <w:rsid w:val="00911E79"/>
    <w:rsid w:val="009127F6"/>
    <w:rsid w:val="00915470"/>
    <w:rsid w:val="00921D62"/>
    <w:rsid w:val="00924018"/>
    <w:rsid w:val="009303CC"/>
    <w:rsid w:val="009312F0"/>
    <w:rsid w:val="00934004"/>
    <w:rsid w:val="00934BCB"/>
    <w:rsid w:val="0093546C"/>
    <w:rsid w:val="00937966"/>
    <w:rsid w:val="00945193"/>
    <w:rsid w:val="00945EED"/>
    <w:rsid w:val="0094640D"/>
    <w:rsid w:val="00953A92"/>
    <w:rsid w:val="00956C31"/>
    <w:rsid w:val="00960ABE"/>
    <w:rsid w:val="00960FDB"/>
    <w:rsid w:val="0096664B"/>
    <w:rsid w:val="00967F75"/>
    <w:rsid w:val="00972DB7"/>
    <w:rsid w:val="00982316"/>
    <w:rsid w:val="00985B04"/>
    <w:rsid w:val="00986151"/>
    <w:rsid w:val="00986353"/>
    <w:rsid w:val="00987F99"/>
    <w:rsid w:val="00991320"/>
    <w:rsid w:val="0099223F"/>
    <w:rsid w:val="00993142"/>
    <w:rsid w:val="00993502"/>
    <w:rsid w:val="009936E1"/>
    <w:rsid w:val="00993D18"/>
    <w:rsid w:val="009950A8"/>
    <w:rsid w:val="0099652E"/>
    <w:rsid w:val="0099705E"/>
    <w:rsid w:val="0099714C"/>
    <w:rsid w:val="00997695"/>
    <w:rsid w:val="00997836"/>
    <w:rsid w:val="00997B9E"/>
    <w:rsid w:val="009A2C25"/>
    <w:rsid w:val="009A571E"/>
    <w:rsid w:val="009B12C6"/>
    <w:rsid w:val="009B5638"/>
    <w:rsid w:val="009B71AB"/>
    <w:rsid w:val="009C16F8"/>
    <w:rsid w:val="009C3670"/>
    <w:rsid w:val="009C4212"/>
    <w:rsid w:val="009C455F"/>
    <w:rsid w:val="009C491D"/>
    <w:rsid w:val="009C5974"/>
    <w:rsid w:val="009D24B2"/>
    <w:rsid w:val="009D4381"/>
    <w:rsid w:val="009D492B"/>
    <w:rsid w:val="009E3506"/>
    <w:rsid w:val="009E3998"/>
    <w:rsid w:val="009E505D"/>
    <w:rsid w:val="009E53A8"/>
    <w:rsid w:val="009E635E"/>
    <w:rsid w:val="009E63CC"/>
    <w:rsid w:val="009F030F"/>
    <w:rsid w:val="009F18AA"/>
    <w:rsid w:val="009F4596"/>
    <w:rsid w:val="009F5381"/>
    <w:rsid w:val="009F6FAF"/>
    <w:rsid w:val="00A014BF"/>
    <w:rsid w:val="00A031C2"/>
    <w:rsid w:val="00A070B1"/>
    <w:rsid w:val="00A07B34"/>
    <w:rsid w:val="00A10B9C"/>
    <w:rsid w:val="00A11D75"/>
    <w:rsid w:val="00A1780C"/>
    <w:rsid w:val="00A22B68"/>
    <w:rsid w:val="00A232FC"/>
    <w:rsid w:val="00A2776D"/>
    <w:rsid w:val="00A31A25"/>
    <w:rsid w:val="00A34D07"/>
    <w:rsid w:val="00A36323"/>
    <w:rsid w:val="00A36440"/>
    <w:rsid w:val="00A37FC4"/>
    <w:rsid w:val="00A402B8"/>
    <w:rsid w:val="00A45F7B"/>
    <w:rsid w:val="00A47668"/>
    <w:rsid w:val="00A5552A"/>
    <w:rsid w:val="00A55E5E"/>
    <w:rsid w:val="00A55F27"/>
    <w:rsid w:val="00A60C6E"/>
    <w:rsid w:val="00A659AB"/>
    <w:rsid w:val="00A675B8"/>
    <w:rsid w:val="00A720A8"/>
    <w:rsid w:val="00A73749"/>
    <w:rsid w:val="00A74E88"/>
    <w:rsid w:val="00A82012"/>
    <w:rsid w:val="00A834D0"/>
    <w:rsid w:val="00A96948"/>
    <w:rsid w:val="00AA7B54"/>
    <w:rsid w:val="00AC0B41"/>
    <w:rsid w:val="00AC34B1"/>
    <w:rsid w:val="00AC3735"/>
    <w:rsid w:val="00AC53C4"/>
    <w:rsid w:val="00AD2E75"/>
    <w:rsid w:val="00AD2FE4"/>
    <w:rsid w:val="00AD5944"/>
    <w:rsid w:val="00AD6707"/>
    <w:rsid w:val="00AD7276"/>
    <w:rsid w:val="00AE17C7"/>
    <w:rsid w:val="00AF3CCD"/>
    <w:rsid w:val="00AF4A99"/>
    <w:rsid w:val="00B00DB4"/>
    <w:rsid w:val="00B03B0D"/>
    <w:rsid w:val="00B04917"/>
    <w:rsid w:val="00B050EC"/>
    <w:rsid w:val="00B0673E"/>
    <w:rsid w:val="00B10767"/>
    <w:rsid w:val="00B12BDF"/>
    <w:rsid w:val="00B15959"/>
    <w:rsid w:val="00B15B19"/>
    <w:rsid w:val="00B15CDC"/>
    <w:rsid w:val="00B16BC0"/>
    <w:rsid w:val="00B1798E"/>
    <w:rsid w:val="00B230C2"/>
    <w:rsid w:val="00B24075"/>
    <w:rsid w:val="00B320E5"/>
    <w:rsid w:val="00B43E61"/>
    <w:rsid w:val="00B444D4"/>
    <w:rsid w:val="00B46349"/>
    <w:rsid w:val="00B474A9"/>
    <w:rsid w:val="00B47902"/>
    <w:rsid w:val="00B506EE"/>
    <w:rsid w:val="00B51983"/>
    <w:rsid w:val="00B52464"/>
    <w:rsid w:val="00B52628"/>
    <w:rsid w:val="00B576F5"/>
    <w:rsid w:val="00B57A52"/>
    <w:rsid w:val="00B61A38"/>
    <w:rsid w:val="00B66C1F"/>
    <w:rsid w:val="00B70921"/>
    <w:rsid w:val="00B70FB7"/>
    <w:rsid w:val="00B7105B"/>
    <w:rsid w:val="00B75593"/>
    <w:rsid w:val="00B83F86"/>
    <w:rsid w:val="00B845EC"/>
    <w:rsid w:val="00B84FD3"/>
    <w:rsid w:val="00B90389"/>
    <w:rsid w:val="00B9115A"/>
    <w:rsid w:val="00B91AD6"/>
    <w:rsid w:val="00B970DD"/>
    <w:rsid w:val="00BA5488"/>
    <w:rsid w:val="00BA54B0"/>
    <w:rsid w:val="00BA5857"/>
    <w:rsid w:val="00BA68FD"/>
    <w:rsid w:val="00BB05A9"/>
    <w:rsid w:val="00BB1E4A"/>
    <w:rsid w:val="00BB2E88"/>
    <w:rsid w:val="00BB3402"/>
    <w:rsid w:val="00BB5860"/>
    <w:rsid w:val="00BB5EF1"/>
    <w:rsid w:val="00BC0080"/>
    <w:rsid w:val="00BC2718"/>
    <w:rsid w:val="00BC43B8"/>
    <w:rsid w:val="00BD185C"/>
    <w:rsid w:val="00BD2005"/>
    <w:rsid w:val="00BD24DC"/>
    <w:rsid w:val="00BD26D2"/>
    <w:rsid w:val="00BD5B0E"/>
    <w:rsid w:val="00BE01CF"/>
    <w:rsid w:val="00BE248B"/>
    <w:rsid w:val="00BE2B8F"/>
    <w:rsid w:val="00BE65A2"/>
    <w:rsid w:val="00BF4AB4"/>
    <w:rsid w:val="00BF553D"/>
    <w:rsid w:val="00BF692B"/>
    <w:rsid w:val="00BF7DCB"/>
    <w:rsid w:val="00C052C4"/>
    <w:rsid w:val="00C05CA2"/>
    <w:rsid w:val="00C0634F"/>
    <w:rsid w:val="00C10C80"/>
    <w:rsid w:val="00C11A3C"/>
    <w:rsid w:val="00C14D89"/>
    <w:rsid w:val="00C17526"/>
    <w:rsid w:val="00C22649"/>
    <w:rsid w:val="00C23770"/>
    <w:rsid w:val="00C2459E"/>
    <w:rsid w:val="00C26E30"/>
    <w:rsid w:val="00C30009"/>
    <w:rsid w:val="00C31EE6"/>
    <w:rsid w:val="00C34072"/>
    <w:rsid w:val="00C36D99"/>
    <w:rsid w:val="00C37A12"/>
    <w:rsid w:val="00C42F28"/>
    <w:rsid w:val="00C4454D"/>
    <w:rsid w:val="00C52268"/>
    <w:rsid w:val="00C5459E"/>
    <w:rsid w:val="00C575AC"/>
    <w:rsid w:val="00C60BF9"/>
    <w:rsid w:val="00C61F23"/>
    <w:rsid w:val="00C65B75"/>
    <w:rsid w:val="00C71196"/>
    <w:rsid w:val="00C72E53"/>
    <w:rsid w:val="00C74EED"/>
    <w:rsid w:val="00C76C4E"/>
    <w:rsid w:val="00C772BC"/>
    <w:rsid w:val="00C77EF6"/>
    <w:rsid w:val="00C8002F"/>
    <w:rsid w:val="00C85C71"/>
    <w:rsid w:val="00C865D3"/>
    <w:rsid w:val="00C86EF3"/>
    <w:rsid w:val="00C871FF"/>
    <w:rsid w:val="00C8738B"/>
    <w:rsid w:val="00C90967"/>
    <w:rsid w:val="00C9119A"/>
    <w:rsid w:val="00C9132D"/>
    <w:rsid w:val="00C91D18"/>
    <w:rsid w:val="00C92BD6"/>
    <w:rsid w:val="00C9646B"/>
    <w:rsid w:val="00CA12E1"/>
    <w:rsid w:val="00CA737D"/>
    <w:rsid w:val="00CB0106"/>
    <w:rsid w:val="00CB31B3"/>
    <w:rsid w:val="00CB45B6"/>
    <w:rsid w:val="00CB531A"/>
    <w:rsid w:val="00CB699A"/>
    <w:rsid w:val="00CB7190"/>
    <w:rsid w:val="00CC4FC3"/>
    <w:rsid w:val="00CD1FA0"/>
    <w:rsid w:val="00CD20A0"/>
    <w:rsid w:val="00CD378C"/>
    <w:rsid w:val="00CD5828"/>
    <w:rsid w:val="00CD5EB3"/>
    <w:rsid w:val="00CD6972"/>
    <w:rsid w:val="00CE0C95"/>
    <w:rsid w:val="00CE18A1"/>
    <w:rsid w:val="00CE4CF1"/>
    <w:rsid w:val="00CF06C4"/>
    <w:rsid w:val="00CF0D27"/>
    <w:rsid w:val="00CF32EC"/>
    <w:rsid w:val="00D0088D"/>
    <w:rsid w:val="00D05B25"/>
    <w:rsid w:val="00D05FD5"/>
    <w:rsid w:val="00D109F0"/>
    <w:rsid w:val="00D120CF"/>
    <w:rsid w:val="00D121D5"/>
    <w:rsid w:val="00D12560"/>
    <w:rsid w:val="00D1428D"/>
    <w:rsid w:val="00D14B30"/>
    <w:rsid w:val="00D22BD0"/>
    <w:rsid w:val="00D25202"/>
    <w:rsid w:val="00D26745"/>
    <w:rsid w:val="00D26955"/>
    <w:rsid w:val="00D27334"/>
    <w:rsid w:val="00D3255E"/>
    <w:rsid w:val="00D361F8"/>
    <w:rsid w:val="00D36F36"/>
    <w:rsid w:val="00D43977"/>
    <w:rsid w:val="00D466E3"/>
    <w:rsid w:val="00D50DF6"/>
    <w:rsid w:val="00D51AB3"/>
    <w:rsid w:val="00D545DE"/>
    <w:rsid w:val="00D615DC"/>
    <w:rsid w:val="00D61CD3"/>
    <w:rsid w:val="00D62C21"/>
    <w:rsid w:val="00D635D3"/>
    <w:rsid w:val="00D64897"/>
    <w:rsid w:val="00D7020E"/>
    <w:rsid w:val="00D71C5E"/>
    <w:rsid w:val="00D724B6"/>
    <w:rsid w:val="00D76B6D"/>
    <w:rsid w:val="00D778F3"/>
    <w:rsid w:val="00D81E13"/>
    <w:rsid w:val="00D84E11"/>
    <w:rsid w:val="00D870E8"/>
    <w:rsid w:val="00D923FE"/>
    <w:rsid w:val="00DA268F"/>
    <w:rsid w:val="00DA27B4"/>
    <w:rsid w:val="00DA3EFF"/>
    <w:rsid w:val="00DA4D84"/>
    <w:rsid w:val="00DA6C2E"/>
    <w:rsid w:val="00DA6C56"/>
    <w:rsid w:val="00DA74EF"/>
    <w:rsid w:val="00DB07EE"/>
    <w:rsid w:val="00DB1CE0"/>
    <w:rsid w:val="00DB5ED6"/>
    <w:rsid w:val="00DC2FE9"/>
    <w:rsid w:val="00DC452A"/>
    <w:rsid w:val="00DC76AC"/>
    <w:rsid w:val="00DD142A"/>
    <w:rsid w:val="00DD5070"/>
    <w:rsid w:val="00DD5630"/>
    <w:rsid w:val="00DD5BE4"/>
    <w:rsid w:val="00DE0335"/>
    <w:rsid w:val="00DE26C3"/>
    <w:rsid w:val="00DF02F2"/>
    <w:rsid w:val="00DF40F1"/>
    <w:rsid w:val="00DF73A4"/>
    <w:rsid w:val="00E01376"/>
    <w:rsid w:val="00E03CE4"/>
    <w:rsid w:val="00E078BB"/>
    <w:rsid w:val="00E10013"/>
    <w:rsid w:val="00E1220D"/>
    <w:rsid w:val="00E149F0"/>
    <w:rsid w:val="00E1738A"/>
    <w:rsid w:val="00E238E8"/>
    <w:rsid w:val="00E250BC"/>
    <w:rsid w:val="00E25F60"/>
    <w:rsid w:val="00E30E8D"/>
    <w:rsid w:val="00E336DB"/>
    <w:rsid w:val="00E3536F"/>
    <w:rsid w:val="00E35F1D"/>
    <w:rsid w:val="00E36596"/>
    <w:rsid w:val="00E40F0A"/>
    <w:rsid w:val="00E40FFB"/>
    <w:rsid w:val="00E413B4"/>
    <w:rsid w:val="00E435CD"/>
    <w:rsid w:val="00E5305C"/>
    <w:rsid w:val="00E532A2"/>
    <w:rsid w:val="00E54262"/>
    <w:rsid w:val="00E543E4"/>
    <w:rsid w:val="00E5552F"/>
    <w:rsid w:val="00E5580C"/>
    <w:rsid w:val="00E560BA"/>
    <w:rsid w:val="00E621D0"/>
    <w:rsid w:val="00E645C1"/>
    <w:rsid w:val="00E65229"/>
    <w:rsid w:val="00E668AC"/>
    <w:rsid w:val="00E66ECC"/>
    <w:rsid w:val="00E80ACF"/>
    <w:rsid w:val="00E8195F"/>
    <w:rsid w:val="00E8217B"/>
    <w:rsid w:val="00E824BB"/>
    <w:rsid w:val="00E82A6E"/>
    <w:rsid w:val="00E84580"/>
    <w:rsid w:val="00E92ABB"/>
    <w:rsid w:val="00E958AB"/>
    <w:rsid w:val="00EA050B"/>
    <w:rsid w:val="00EA1644"/>
    <w:rsid w:val="00EA1E9C"/>
    <w:rsid w:val="00EA49EB"/>
    <w:rsid w:val="00EA62A3"/>
    <w:rsid w:val="00EB05F4"/>
    <w:rsid w:val="00EB3270"/>
    <w:rsid w:val="00EB666C"/>
    <w:rsid w:val="00EC074C"/>
    <w:rsid w:val="00EC0A29"/>
    <w:rsid w:val="00EC6D97"/>
    <w:rsid w:val="00ED0007"/>
    <w:rsid w:val="00ED229A"/>
    <w:rsid w:val="00ED46E6"/>
    <w:rsid w:val="00EF0CDE"/>
    <w:rsid w:val="00EF1BB5"/>
    <w:rsid w:val="00EF408A"/>
    <w:rsid w:val="00EF52FA"/>
    <w:rsid w:val="00EF6A9C"/>
    <w:rsid w:val="00F00A7F"/>
    <w:rsid w:val="00F0264B"/>
    <w:rsid w:val="00F03AE8"/>
    <w:rsid w:val="00F04539"/>
    <w:rsid w:val="00F04963"/>
    <w:rsid w:val="00F04C48"/>
    <w:rsid w:val="00F07229"/>
    <w:rsid w:val="00F175ED"/>
    <w:rsid w:val="00F20652"/>
    <w:rsid w:val="00F20757"/>
    <w:rsid w:val="00F20A89"/>
    <w:rsid w:val="00F23758"/>
    <w:rsid w:val="00F25FE7"/>
    <w:rsid w:val="00F26EB8"/>
    <w:rsid w:val="00F27796"/>
    <w:rsid w:val="00F30BA3"/>
    <w:rsid w:val="00F3254C"/>
    <w:rsid w:val="00F372AA"/>
    <w:rsid w:val="00F37460"/>
    <w:rsid w:val="00F4005C"/>
    <w:rsid w:val="00F406DB"/>
    <w:rsid w:val="00F424FE"/>
    <w:rsid w:val="00F46254"/>
    <w:rsid w:val="00F524D4"/>
    <w:rsid w:val="00F55B00"/>
    <w:rsid w:val="00F56241"/>
    <w:rsid w:val="00F5740B"/>
    <w:rsid w:val="00F61A87"/>
    <w:rsid w:val="00F61AA5"/>
    <w:rsid w:val="00F637E2"/>
    <w:rsid w:val="00F66052"/>
    <w:rsid w:val="00F67458"/>
    <w:rsid w:val="00F67FC0"/>
    <w:rsid w:val="00F70775"/>
    <w:rsid w:val="00F71758"/>
    <w:rsid w:val="00F75B0D"/>
    <w:rsid w:val="00F84BC0"/>
    <w:rsid w:val="00F85615"/>
    <w:rsid w:val="00F91F6A"/>
    <w:rsid w:val="00F924DE"/>
    <w:rsid w:val="00F93492"/>
    <w:rsid w:val="00F94F05"/>
    <w:rsid w:val="00F96591"/>
    <w:rsid w:val="00FA01F8"/>
    <w:rsid w:val="00FA1968"/>
    <w:rsid w:val="00FA3695"/>
    <w:rsid w:val="00FA4D36"/>
    <w:rsid w:val="00FB542B"/>
    <w:rsid w:val="00FB6062"/>
    <w:rsid w:val="00FC25AB"/>
    <w:rsid w:val="00FC2748"/>
    <w:rsid w:val="00FC40C2"/>
    <w:rsid w:val="00FD1A34"/>
    <w:rsid w:val="00FD2CC9"/>
    <w:rsid w:val="00FD330D"/>
    <w:rsid w:val="00FE5FDD"/>
    <w:rsid w:val="00FE7D21"/>
    <w:rsid w:val="00FF0275"/>
    <w:rsid w:val="00FF13C2"/>
    <w:rsid w:val="00FF63D6"/>
    <w:rsid w:val="00FF7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A2D"/>
    <w:pPr>
      <w:widowControl w:val="0"/>
      <w:jc w:val="both"/>
    </w:pPr>
    <w:rPr>
      <w:rFonts w:cs="Calibri"/>
      <w:szCs w:val="21"/>
    </w:rPr>
  </w:style>
  <w:style w:type="paragraph" w:styleId="1">
    <w:name w:val="heading 1"/>
    <w:basedOn w:val="a"/>
    <w:link w:val="1Char"/>
    <w:uiPriority w:val="99"/>
    <w:qFormat/>
    <w:rsid w:val="00BE65A2"/>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rsid w:val="00203FD9"/>
    <w:pPr>
      <w:keepNext/>
      <w:keepLines/>
      <w:spacing w:before="260" w:after="260" w:line="416" w:lineRule="auto"/>
      <w:outlineLvl w:val="1"/>
    </w:pPr>
    <w:rPr>
      <w:rFonts w:ascii="Cambria" w:hAnsi="Cambria" w:cs="Cambria"/>
      <w:b/>
      <w:bCs/>
      <w:kern w:val="0"/>
      <w:sz w:val="32"/>
      <w:szCs w:val="32"/>
    </w:rPr>
  </w:style>
  <w:style w:type="paragraph" w:styleId="3">
    <w:name w:val="heading 3"/>
    <w:basedOn w:val="a"/>
    <w:next w:val="a"/>
    <w:link w:val="3Char"/>
    <w:uiPriority w:val="99"/>
    <w:qFormat/>
    <w:rsid w:val="00B91AD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E65A2"/>
    <w:rPr>
      <w:rFonts w:ascii="宋体" w:eastAsia="宋体" w:hAnsi="宋体" w:cs="宋体"/>
      <w:b/>
      <w:bCs/>
      <w:kern w:val="36"/>
      <w:sz w:val="48"/>
      <w:szCs w:val="48"/>
    </w:rPr>
  </w:style>
  <w:style w:type="character" w:customStyle="1" w:styleId="2Char">
    <w:name w:val="标题 2 Char"/>
    <w:basedOn w:val="a0"/>
    <w:link w:val="2"/>
    <w:uiPriority w:val="99"/>
    <w:locked/>
    <w:rsid w:val="00203FD9"/>
    <w:rPr>
      <w:rFonts w:ascii="Cambria" w:eastAsia="宋体" w:hAnsi="Cambria" w:cs="Cambria"/>
      <w:b/>
      <w:bCs/>
      <w:sz w:val="32"/>
      <w:szCs w:val="32"/>
    </w:rPr>
  </w:style>
  <w:style w:type="character" w:customStyle="1" w:styleId="3Char">
    <w:name w:val="标题 3 Char"/>
    <w:basedOn w:val="a0"/>
    <w:link w:val="3"/>
    <w:uiPriority w:val="99"/>
    <w:semiHidden/>
    <w:locked/>
    <w:rsid w:val="00B91AD6"/>
    <w:rPr>
      <w:b/>
      <w:bCs/>
      <w:sz w:val="32"/>
      <w:szCs w:val="32"/>
    </w:rPr>
  </w:style>
  <w:style w:type="paragraph" w:styleId="a3">
    <w:name w:val="header"/>
    <w:basedOn w:val="a"/>
    <w:link w:val="Char"/>
    <w:uiPriority w:val="99"/>
    <w:semiHidden/>
    <w:rsid w:val="00F424F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F424FE"/>
    <w:rPr>
      <w:sz w:val="18"/>
      <w:szCs w:val="18"/>
    </w:rPr>
  </w:style>
  <w:style w:type="paragraph" w:styleId="a4">
    <w:name w:val="footer"/>
    <w:basedOn w:val="a"/>
    <w:link w:val="Char0"/>
    <w:uiPriority w:val="99"/>
    <w:semiHidden/>
    <w:rsid w:val="00F424FE"/>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F424FE"/>
    <w:rPr>
      <w:sz w:val="18"/>
      <w:szCs w:val="18"/>
    </w:rPr>
  </w:style>
  <w:style w:type="paragraph" w:styleId="a5">
    <w:name w:val="List Paragraph"/>
    <w:basedOn w:val="a"/>
    <w:uiPriority w:val="99"/>
    <w:qFormat/>
    <w:rsid w:val="008F42EC"/>
    <w:pPr>
      <w:ind w:firstLineChars="200" w:firstLine="420"/>
    </w:pPr>
  </w:style>
  <w:style w:type="paragraph" w:styleId="a6">
    <w:name w:val="Normal (Web)"/>
    <w:basedOn w:val="a"/>
    <w:uiPriority w:val="99"/>
    <w:rsid w:val="007246B9"/>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7256FB"/>
    <w:rPr>
      <w:kern w:val="0"/>
      <w:sz w:val="18"/>
      <w:szCs w:val="18"/>
    </w:rPr>
  </w:style>
  <w:style w:type="character" w:customStyle="1" w:styleId="Char1">
    <w:name w:val="批注框文本 Char"/>
    <w:basedOn w:val="a0"/>
    <w:link w:val="a7"/>
    <w:uiPriority w:val="99"/>
    <w:semiHidden/>
    <w:locked/>
    <w:rsid w:val="007256FB"/>
    <w:rPr>
      <w:sz w:val="18"/>
      <w:szCs w:val="18"/>
    </w:rPr>
  </w:style>
  <w:style w:type="paragraph" w:styleId="a8">
    <w:name w:val="Date"/>
    <w:basedOn w:val="a"/>
    <w:next w:val="a"/>
    <w:link w:val="Char2"/>
    <w:uiPriority w:val="99"/>
    <w:semiHidden/>
    <w:rsid w:val="00B970DD"/>
    <w:pPr>
      <w:ind w:leftChars="2500" w:left="100"/>
    </w:pPr>
  </w:style>
  <w:style w:type="character" w:customStyle="1" w:styleId="Char2">
    <w:name w:val="日期 Char"/>
    <w:basedOn w:val="a0"/>
    <w:link w:val="a8"/>
    <w:uiPriority w:val="99"/>
    <w:semiHidden/>
    <w:locked/>
    <w:rsid w:val="00B970DD"/>
    <w:rPr>
      <w:kern w:val="2"/>
      <w:sz w:val="21"/>
      <w:szCs w:val="21"/>
    </w:rPr>
  </w:style>
  <w:style w:type="character" w:styleId="a9">
    <w:name w:val="Hyperlink"/>
    <w:basedOn w:val="a0"/>
    <w:uiPriority w:val="99"/>
    <w:rsid w:val="00B506EE"/>
    <w:rPr>
      <w:color w:val="0000FF"/>
      <w:u w:val="single"/>
    </w:rPr>
  </w:style>
  <w:style w:type="character" w:styleId="aa">
    <w:name w:val="annotation reference"/>
    <w:basedOn w:val="a0"/>
    <w:uiPriority w:val="99"/>
    <w:semiHidden/>
    <w:rsid w:val="00985B04"/>
    <w:rPr>
      <w:sz w:val="21"/>
      <w:szCs w:val="21"/>
    </w:rPr>
  </w:style>
  <w:style w:type="paragraph" w:styleId="ab">
    <w:name w:val="annotation text"/>
    <w:basedOn w:val="a"/>
    <w:link w:val="Char3"/>
    <w:uiPriority w:val="99"/>
    <w:semiHidden/>
    <w:rsid w:val="00985B04"/>
    <w:pPr>
      <w:jc w:val="left"/>
    </w:pPr>
  </w:style>
  <w:style w:type="character" w:customStyle="1" w:styleId="Char3">
    <w:name w:val="批注文字 Char"/>
    <w:basedOn w:val="a0"/>
    <w:link w:val="ab"/>
    <w:uiPriority w:val="99"/>
    <w:semiHidden/>
    <w:locked/>
    <w:rsid w:val="00985B04"/>
    <w:rPr>
      <w:kern w:val="2"/>
      <w:sz w:val="21"/>
      <w:szCs w:val="21"/>
    </w:rPr>
  </w:style>
  <w:style w:type="paragraph" w:styleId="ac">
    <w:name w:val="annotation subject"/>
    <w:basedOn w:val="ab"/>
    <w:next w:val="ab"/>
    <w:link w:val="Char4"/>
    <w:uiPriority w:val="99"/>
    <w:semiHidden/>
    <w:rsid w:val="00985B04"/>
    <w:rPr>
      <w:b/>
      <w:bCs/>
    </w:rPr>
  </w:style>
  <w:style w:type="character" w:customStyle="1" w:styleId="Char4">
    <w:name w:val="批注主题 Char"/>
    <w:basedOn w:val="Char3"/>
    <w:link w:val="ac"/>
    <w:uiPriority w:val="99"/>
    <w:semiHidden/>
    <w:locked/>
    <w:rsid w:val="00985B04"/>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229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bm-gscass.thci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2516</TotalTime>
  <Pages>8</Pages>
  <Words>552</Words>
  <Characters>3148</Characters>
  <Application>Microsoft Office Word</Application>
  <DocSecurity>0</DocSecurity>
  <Lines>26</Lines>
  <Paragraphs>7</Paragraphs>
  <ScaleCrop>false</ScaleCrop>
  <Company>ww</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834</cp:revision>
  <cp:lastPrinted>2015-10-14T01:10:00Z</cp:lastPrinted>
  <dcterms:created xsi:type="dcterms:W3CDTF">2015-08-18T06:44:00Z</dcterms:created>
  <dcterms:modified xsi:type="dcterms:W3CDTF">2015-10-21T02:38:00Z</dcterms:modified>
</cp:coreProperties>
</file>